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outlineLvl w:val="0"/>
        <w:rPr>
          <w:rFonts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举中国特色社会主义伟大旗帜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outlineLvl w:val="0"/>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为全面建设社会主义现代化国家而团结奋斗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outlineLvl w:val="0"/>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——在中国共产党第二十次全国代表大会上的报告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（2022年10月16日）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center"/>
        <w:rPr>
          <w:rFonts w:hint="eastAsia" w:ascii="微软雅黑" w:hAnsi="微软雅黑" w:eastAsia="微软雅黑" w:cs="微软雅黑"/>
          <w:i w:val="0"/>
          <w:iCs w:val="0"/>
          <w:caps w:val="0"/>
          <w:color w:val="333333"/>
          <w:spacing w:val="0"/>
          <w:sz w:val="27"/>
          <w:szCs w:val="27"/>
        </w:rPr>
      </w:pP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习近平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bookmarkStart w:id="0" w:name="_GoBack"/>
      <w:bookmarkEnd w:id="0"/>
      <w:r>
        <w:rPr>
          <w:rFonts w:hint="eastAsia" w:ascii="微软雅黑" w:hAnsi="微软雅黑" w:eastAsia="微软雅黑" w:cs="微软雅黑"/>
          <w:i w:val="0"/>
          <w:iCs w:val="0"/>
          <w:caps w:val="0"/>
          <w:color w:val="333333"/>
          <w:spacing w:val="0"/>
          <w:sz w:val="27"/>
          <w:szCs w:val="27"/>
          <w:bdr w:val="none" w:color="auto" w:sz="0" w:space="0"/>
          <w:shd w:val="clear" w:fill="FFFFFF"/>
        </w:rPr>
        <w:t>同志们：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现在，我代表第十九届中央委员会向大会作报告。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中国共产党第二十次全国代表大会，是在全党全国各族人民迈上全面建设社会主义现代化国家新征程、向第二个百年奋斗目标进军的关键时刻召开的一次十分重要的大会。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大会的主题是：高举中国特色社会主义伟大旗帜，全面贯彻新时代中国特色社会主义思想，弘扬伟大建党精神，自信自强、守正创新，踔厉奋发、勇毅前行，为全面建设社会主义现代化国家、全面推进中华民族伟大复兴而团结奋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共产党已走过百年奋斗历程。我们党立志于中华民族千秋伟业，致力于人类和平与发展崇高事业，责任无比重大，使命无上光荣。全党同志务必不忘初心、牢记使命，务必谦虚谨慎、艰苦奋斗，务必敢于斗争、善于斗争，坚定历史自信，增强历史主动，谱写新时代中国特色社会主义更加绚丽的华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一、过去五年的工作和新时代十年的伟大变革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十九大以来的五年，是极不寻常、极不平凡的五年。党中央统筹中华民族伟大复兴战略全局和世界百年未有之大变局，召开七次全会，分别就宪法修改，深化党和国家机构改革，坚持和完善中国特色社会主义制度、推进国家治理体系和治理能力现代化，制定“十四五”规划和二〇三五年远景目标，全面总结党的百年奋斗重大成就和历史经验等重大问题作出决定和决议，就党和国家事业发展作出重大战略部署，团结带领全党全军全国各族人民有效应对严峻复杂的国际形势和接踵而至的巨大风险挑战，以奋发有为的精神把新时代中国特色社会主义不断推向前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五年来，我们坚持加强党的全面领导和党中央集中统一领导，全力推进全面建成小康社会进程，完整、准确、全面贯彻新发展理念，着力推动高质量发展，主动构建新发展格局，蹄疾步稳推进改革，扎实推进全过程人民民主，全面推进依法治国，积极发展社会主义先进文化，突出保障和改善民生，集中力量实施脱贫攻坚战，大力推进生态文明建设，坚决维护国家安全，防范化解重大风险，保持社会大局稳定，大力度推进国防和军队现代化建设，全方位开展中国特色大国外交，全面推进党的建设新的伟大工程。我们隆重庆祝中国共产党成立一百周年、中华人民共和国成立七十周年，制定第三个历史决议，在全党开展党史学习教育，建成中国共产党历史展览馆，号召全党学习和践行伟大建党精神，在新的征程上更加坚定、更加自觉地牢记初心使命、开创美好未来。特别是面对突如其来的新冠肺炎疫情，我们坚持人民至上、生命至上，坚持外防输入、内防反弹，坚持动态清零不动摇，开展抗击疫情人民战争、总体战、阻击战，最大限度保护了人民生命安全和身体健康，统筹疫情防控和经济社会发展取得重大积极成果。面对香港局势动荡变化，我们依照宪法和基本法有效实施对特别行政区的全面管治权，制定实施香港特别行政区维护国家安全法，落实“爱国者治港”原则，香港局势实现由乱到治的重大转折，深入推进粤港澳大湾区建设，支持香港、澳门发展经济、改善民生、保持稳定。面对“台独”势力分裂活动和外部势力干涉台湾事务的严重挑衅，我们坚决开展反分裂、反干涉重大斗争，展示了我们维护国家主权和领土完整、反对“台独”的坚强决心和强大能力，进一步掌握了实现祖国完全统一的战略主动，进一步巩固了国际社会坚持一个中国的格局。面对国际局势急剧变化，特别是面对外部讹诈、遏制、封锁、极限施压，我们坚持国家利益为重、国内政治优先，保持战略定力，发扬斗争精神，展示不畏强权的坚定意志，在斗争中维护国家尊严和核心利益，牢牢掌握了我国发展和安全主动权。五年来，我们党团结带领人民，攻克了许多长期没有解决的难题，办成了许多事关长远的大事要事，推动党和国家事业取得举世瞩目的重大成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同志们！十八大召开至今已经十年了。十年来，我们经历了对党和人民事业具有重大现实意义和深远历史意义的三件大事：一是迎来中国共产党成立一百周年，二是中国特色社会主义进入新时代，三是完成脱贫攻坚、全面建成小康社会的历史任务，实现第一个百年奋斗目标。这是中国共产党和中国人民团结奋斗赢得的历史性胜利，是彪炳中华民族发展史册的历史性胜利，也是对世界具有深远影响的历史性胜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十年前，我们面对的形势是，改革开放和社会主义现代化建设取得巨大成就，党的建设新的伟大工程取得显著成效，为我们继续前进奠定了坚实基础、创造了良好条件、提供了重要保障，同时一系列长期积累及新出现的突出矛盾和问题亟待解决。党内存在不少对坚持党的领导认识模糊、行动乏力问题，存在不少落实党的领导弱化、虚化、淡化问题，有些党员、干部政治信仰发生动摇，一些地方和部门形式主义、官僚主义、享乐主义和奢靡之风屡禁不止，特权思想和特权现象较为严重，一些贪腐问题触目惊心；经济结构性体制性矛盾突出，发展不平衡、不协调、不可持续，传统发展模式难以为继，一些深层次体制机制问题和利益固化藩篱日益显现；一些人对中国特色社会主义政治制度自信不足，有法不依、执法不严等问题严重存在；拜金主义、享乐主义、极端个人主义和历史虚无主义等错误思潮不时出现，网络舆论乱象丛生，严重影响人们思想和社会舆论环境；民生保障存在不少薄弱环节；资源环境约束趋紧、环境污染等问题突出；维护国家安全制度不完善、应对各种重大风险能力不强，国防和军队现代化存在不少短板弱项；香港、澳门落实“一国两制”的体制机制不健全；国家安全受到严峻挑战，等等。当时，党内和社会上不少人对党和国家前途忧心忡忡。面对这些影响党长期执政、国家长治久安、人民幸福安康的突出矛盾和问题，党中央审时度势、果敢抉择，锐意进取、攻坚克难，团结带领全党全军全国各族人民撸起袖子加油干、风雨无阻向前行，义无反顾进行具有许多新的历史特点的伟大斗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十年来，我们坚持马克思列宁主义、毛泽东思想、邓小平理论、“三个代表”重要思想、科学发展观，全面贯彻新时代中国特色社会主义思想，全面贯彻党的基本路线、基本方略，采取一系列战略性举措，推进一系列变革性实践，实现一系列突破性进展，取得一系列标志性成果，经受住了来自政治、经济、意识形态、自然界等方面的风险挑战考验，党和国家事业取得历史性成就、发生历史性变革，推动我国迈上全面建设社会主义现代化国家新征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创立了新时代中国特色社会主义思想，明确坚持和发展中国特色社会主义的基本方略，提出一系列治国理政新理念新思想新战略，实现了马克思主义中国化时代化新的飞跃，坚持不懈用这一创新理论武装头脑、指导实践、推动工作，为新时代党和国家事业发展提供了根本遵循。</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全面加强党的领导，明确中国特色社会主义最本质的特征是中国共产党领导，中国特色社会主义制度的最大优势是中国共产党领导，中国共产党是最高政治领导力量，坚持党中央集中统一领导是最高政治原则，系统完善党的领导制度体系，全党增强“四个意识”，自觉在思想上政治上行动上同党中央保持高度一致，不断提高政治判断力、政治领悟力、政治执行力，确保党中央权威和集中统一领导，确保党发挥总揽全局、协调各方的领导核心作用，我们这个拥有九千六百多万名党员的马克思主义政党更加团结统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对新时代党和国家事业发展作出科学完整的战略部署，提出实现中华民族伟大复兴的中国梦，以中国式现代化推进中华民族伟大复兴，统揽伟大斗争、伟大工程、伟大事业、伟大梦想，明确“五位一体”总体布局和“四个全面”战略布局，确定稳中求进工作总基调，统筹发展和安全，明确我国社会主要矛盾是人民日益增长的美好生活需要和不平衡不充分的发展之间的矛盾，并紧紧围绕这个社会主要矛盾推进各项工作，不断丰富和发展人类文明新形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经过接续奋斗，实现了小康这个中华民族的千年梦想，我国发展站在了更高历史起点上。我们坚持精准扶贫、尽锐出战，打赢了人类历史上规模最大的脱贫攻坚战，全国八百三十二个贫困县全部摘帽，近一亿农村贫困人口实现脱贫，九百六十多万贫困人口实现易地搬迁，历史性地解决了绝对贫困问题，为全球减贫事业作出了重大贡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提出并贯彻新发展理念，着力推进高质量发展，推动构建新发展格局，实施供给侧结构性改革，制定一系列具有全局性意义的区域重大战略，我国经济实力实现历史性跃升。国内生产总值从五十四万亿元增长到一百一十四万亿元，我国经济总量占世界经济的比重达百分之十八点五，提高七点二个百分点，稳居世界第二位；人均国内生产总值从三万九千八百元增加到八万一千元。谷物总产量稳居世界首位，十四亿多人的粮食安全、能源安全得到有效保障。城镇化率提高十一点六个百分点，达到百分之六十四点七。制造业规模、外汇储备稳居世界第一。建成世界最大的高速铁路网、高速公路网，机场港口、水利、能源、信息等基础设施建设取得重大成就。我们加快推进科技自立自强，全社会研发经费支出从一万亿元增加到二万八千亿元，居世界第二位，研发人员总量居世界首位。基础研究和原始创新不断加强，一些关键核心技术实现突破，战略性新兴产业发展壮大，载人航天、探月探火、深海深地探测、超级计算机、卫星导航、量子信息、核电技术、新能源技术、大飞机制造、生物医药等取得重大成果，进入创新型国家行列。</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以巨大的政治勇气全面深化改革，打响改革攻坚战，加强改革顶层设计，敢于突进深水区，敢于啃硬骨头，敢于涉险滩，敢于面对新矛盾新挑战，冲破思想观念束缚，突破利益固化藩篱，坚决破除各方面体制机制弊端，各领域基础性制度框架基本建立，许多领域实现历史性变革、系统性重塑、整体性重构，新一轮党和国家机构改革全面完成，中国特色社会主义制度更加成熟更加定型，国家治理体系和治理能力现代化水平明显提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实行更加积极主动的开放战略，构建面向全球的高标准自由贸易区网络，加快推进自由贸易试验区、海南自由贸易港建设，共建“一带一路”成为深受欢迎的国际公共产品和国际合作平台。我国成为一百四十多个国家和地区的主要贸易伙伴，货物贸易总额居世界第一，吸引外资和对外投资居世界前列，形成更大范围、更宽领域、更深层次对外开放格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坚持走中国特色社会主义政治发展道路，全面发展全过程人民民主，社会主义民主政治制度化、规范化、程序化全面推进，社会主义协商民主广泛开展，人民当家作主更为扎实，基层民主活力增强，爱国统一战线巩固拓展，民族团结进步呈现新气象，党的宗教工作基本方针得到全面贯彻，人权得到更好保障。社会主义法治国家建设深入推进，全面依法治国总体格局基本形成，中国特色社会主义法治体系加快建设，司法体制改革取得重大进展，社会公平正义保障更为坚实，法治中国建设开创新局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确立和坚持马克思主义在意识形态领域指导地位的根本制度，新时代党的创新理论深入人心，社会主义核心价值观广泛传播，中华优秀传统文化得到创造性转化、创新性发展，文化事业日益繁荣，网络生态持续向好，意识形态领域形势发生全局性、根本性转变。我们隆重庆祝中国人民解放军建军九十周年、改革开放四十周年，隆重纪念中国人民抗日战争暨世界反法西斯战争胜利七十周年、中国人民志愿军抗美援朝出国作战七十周年，成功举办北京冬奥会、冬残奥会，青年一代更加积极向上，全党全国各族人民文化自信明显增强、精神面貌更加奋发昂扬。</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深入贯彻以人民为中心的发展思想，在幼有所育、学有所教、劳有所得、病有所医、老有所养、住有所居、弱有所扶上持续用力，人民生活全方位改善。人均预期寿命增长到七十八点二岁。居民人均可支配收入从一万六千五百元增加到三万五千一百元。城镇新增就业年均一千三百万人以上。建成世界上规模最大的教育体系、社会保障体系、医疗卫生体系，教育普及水平实现历史性跨越，基本养老保险覆盖十亿四千万人，基本医疗保险参保率稳定在百分之九十五。及时调整生育政策。改造棚户区住房四千二百多万套，改造农村危房二千四百多万户，城乡居民住房条件明显改善。互联网上网人数达十亿三千万人。人民群众获得感、幸福感、安全感更加充实、更有保障、更可持续，共同富裕取得新成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坚持绿水青山就是金山银山的理念，坚持山水林田湖草沙一体化保护和系统治理，全方位、全地域、全过程加强生态环境保护，生态文明制度体系更加健全，污染防治攻坚向纵深推进，绿色、循环、低碳发展迈出坚实步伐，生态环境保护发生历史性、转折性、全局性变化，我们的祖国天更蓝、山更绿、水更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贯彻总体国家安全观，国家安全领导体制和法治体系、战略体系、政策体系不断完善，在原则问题上寸步不让，以坚定的意志品质维护国家主权、安全、发展利益，国家安全得到全面加强。共建共治共享的社会治理制度进一步健全，民族分裂势力、宗教极端势力、暴力恐怖势力得到有效遏制，扫黑除恶专项斗争取得阶段性成果，有力应对一系列重大自然灾害，平安中国建设迈向更高水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确立党在新时代的强军目标，贯彻新时代党的强军思想，贯彻新时代军事战略方针，坚持党对人民军队的绝对领导，召开古田全军政治工作会议，以整风精神推进政治整训，牢固树立战斗力这个唯一的根本的标准，坚决把全军工作重心归正到备战打仗上来，统筹加强各方向各领域军事斗争，大抓实战化军事训练，大刀阔斧深化国防和军队改革，重构人民军队领导指挥体制、现代军事力量体系、军事政策制度，加快国防和军队现代化建设，裁减现役员额三十万胜利完成，人民军队体制一新、结构一新、格局一新、面貌一新，现代化水平和实战能力显著提升，中国特色强军之路越走越宽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全面准确推进“一国两制”实践，坚持“一国两制”、“港人治港”、“澳人治澳”、高度自治的方针，推动香港进入由乱到治走向由治及兴的新阶段，香港、澳门保持长期稳定发展良好态势。我们提出新时代解决台湾问题的总体方略，促进两岸交流合作，坚决反对“台独”分裂行径，坚决反对外部势力干涉，牢牢把握两岸关系主导权和主动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全面推进中国特色大国外交，推动构建人类命运共同体，坚定维护国际公平正义，倡导践行真正的多边主义，旗帜鲜明反对一切霸权主义和强权政治，毫不动摇反对任何单边主义、保护主义、霸凌行径。我们完善外交总体布局，积极建设覆盖全球的伙伴关系网络，推动构建新型国际关系。我们展现负责任大国担当，积极参与全球治理体系改革和建设，全面开展抗击新冠肺炎疫情国际合作，赢得广泛国际赞誉，我国国际影响力、感召力、塑造力显著提升。</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深入推进全面从严治党，坚持打铁必须自身硬，从制定和落实中央八项规定开局破题，提出和落实新时代党的建设总要求，以党的政治建设统领党的建设各项工作，坚持思想建党和制度治党同向发力，严肃党内政治生活，持续开展党内集中教育，提出和坚持新时代党的组织路线，突出政治标准选贤任能，加强政治巡视，形成比较完善的党内法规体系，推动全党坚定理想信念、严密组织体系、严明纪律规矩。我们持之以恒正风肃纪，以钉钉子精神纠治“四风”，反对特权思想和特权现象，坚决整治群众身边的不正之风和腐败问题，刹住了一些长期没有刹住的歪风，纠治了一些多年未除的顽瘴痼疾。我们开展了史无前例的反腐败斗争，以“得罪千百人、不负十四亿”的使命担当祛疴治乱，不敢腐、不能腐、不想腐一体推进，“打虎”、“拍蝇”、“猎狐”多管齐下，反腐败斗争取得压倒性胜利并全面巩固，消除了党、国家、军队内部存在的严重隐患，确保党和人民赋予的权力始终用来为人民谋幸福。经过不懈努力，党找到了自我革命这一跳出治乱兴衰历史周期率的第二个答案，自我净化、自我完善、自我革新、自我提高能力显著增强，管党治党宽松软状况得到根本扭转，风清气正的党内政治生态不断形成和发展，确保党永远不变质、不变色、不变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在充分肯定党和国家事业取得举世瞩目成就的同时，必须清醒看到，我们的工作还存在一些不足，面临不少困难和问题。主要有：发展不平衡不充分问题仍然突出，推进高质量发展还有许多卡点瓶颈，科技创新能力还不强；确保粮食、能源、产业链供应链可靠安全和防范金融风险还须解决许多重大问题；重点领域改革还有不少硬骨头要啃；意识形态领域存在不少挑战；城乡区域发展和收入分配差距仍然较大；群众在就业、教育、医疗、托育、养老、住房等方面面临不少难题；生态环境保护任务依然艰巨；一些党员、干部缺乏担当精神，斗争本领不强，实干精神不足，形式主义、官僚主义现象仍较突出；铲除腐败滋生土壤任务依然艰巨，等等。对这些问题，我们已经采取一系列措施加以解决，今后必须加大工作力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同志们！新时代的伟大成就是党和人民一道拼出来、干出来、奋斗出来的！在这里，我代表中共中央，向全体中国共产党员，向全国各族人民，向各民主党派、各人民团体和各界爱国人士，向香港特别行政区同胞、澳门特别行政区同胞和台湾同胞以及广大侨胞，向关心和支持中国现代化建设的各国朋友，表示衷心的感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新时代十年的伟大变革，在党史、新中国史、改革开放史、社会主义发展史、中华民族发展史上具有里程碑意义。走过百年奋斗历程的中国共产党在革命性锻造中更加坚强有力，党的政治领导力、思想引领力、群众组织力、社会号召力显著增强，党同人民群众始终保持血肉联系，中国共产党在世界形势深刻变化的历史进程中始终走在时代前列，在应对国内外各种风险和考验的历史进程中始终成为全国人民的主心骨，在坚持和发展中国特色社会主义的历史进程中始终成为坚强领导核心。中国人民的前进动力更加强大、奋斗精神更加昂扬、必胜信念更加坚定，焕发出更为强烈的历史自觉和主动精神，中国共产党和中国人民正信心百倍推进中华民族从站起来、富起来到强起来的伟大飞跃。改革开放和社会主义现代化建设深入推进，书写了经济快速发展和社会长期稳定两大奇迹新篇章，我国发展具备了更为坚实的物质基础、更为完善的制度保证，实现中华民族伟大复兴进入了不可逆转的历史进程。科学社会主义在二十一世纪的中国焕发出新的蓬勃生机，中国式现代化为人类实现现代化提供了新的选择，中国共产党和中国人民为解决人类面临的共同问题提供更多更好的中国智慧、中国方案、中国力量，为人类和平与发展崇高事业作出新的更大的贡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二、开辟马克思主义中国化时代化新境界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马克思主义是我们立党立国、兴党兴国的根本指导思想。实践告诉我们，中国共产党为什么能，中国特色社会主义为什么好，归根到底是马克思主义行，是中国化时代化的马克思主义行。拥有马克思主义科学理论指导是我们党坚定信仰信念、把握历史主动的根本所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推进马克思主义中国化时代化是一个追求真理、揭示真理、笃行真理的过程。十八大以来，国内外形势新变化和实践新要求，迫切需要我们从理论和实践的结合上深入回答关系党和国家事业发展、党治国理政的一系列重大时代课题。我们党勇于进行理论探索和创新，以全新的视野深化对共产党执政规律、社会主义建设规律、人类社会发展规律的认识，取得重大理论创新成果，集中体现为新时代中国特色社会主义思想。十九大、十九届六中全会提出的“十个明确”、“十四个坚持”、“十三个方面成就”概括了这一思想的主要内容，必须长期坚持并不断丰富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共产党人深刻认识到，只有把马克思主义基本原理同中国具体实际相结合、同中华优秀传统文化相结合，坚持运用辩证唯物主义和历史唯物主义，才能正确回答时代和实践提出的重大问题，才能始终保持马克思主义的蓬勃生机和旺盛活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坚持和发展马克思主义，必须同中国具体实际相结合。我们坚持以马克思主义为指导，是要运用其科学的世界观和方法论解决中国的问题，而不是要背诵和重复其具体结论和词句，更不能把马克思主义当成一成不变的教条。我们必须坚持解放思想、实事求是、与时俱进、求真务实，一切从实际出发，着眼解决新时代改革开放和社会主义现代化建设的实际问题，不断回答中国之问、世界之问、人民之问、时代之问，作出符合中国实际和时代要求的正确回答，得出符合客观规律的科学认识，形成与时俱进的理论成果，更好指导中国实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坚持和发展马克思主义，必须同中华优秀传统文化相结合。只有植根本国、本民族历史文化沃土，马克思主义真理之树才能根深叶茂。中华优秀传统文化源远流长、博大精深，是中华文明的智慧结晶，其中蕴含的天下为公、民为邦本、为政以德、革故鼎新、任人唯贤、天人合一、自强不息、厚德载物、讲信修睦、亲仁善邻等，是中国人民在长期生产生活中积累的宇宙观、天下观、社会观、道德观的重要体现，同科学社会主义价值观主张具有高度契合性。我们必须坚定历史自信、文化自信，坚持古为今用、推陈出新，把马克思主义思想精髓同中华优秀传统文化精华贯通起来、同人民群众日用而不觉的共同价值观念融通起来，不断赋予科学理论鲜明的中国特色，不断夯实马克思主义中国化时代化的历史基础和群众基础，让马克思主义在中国牢牢扎根。</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实践没有止境，理论创新也没有止境。不断谱写马克思主义中国化时代化新篇章，是当代中国共产党人的庄严历史责任。继续推进实践基础上的理论创新，首先要把握好新时代中国特色社会主义思想的世界观和方法论，坚持好、运用好贯穿其中的立场观点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必须坚持人民至上。人民性是马克思主义的本质属性，党的理论是来自人民、为了人民、造福人民的理论，人民的创造性实践是理论创新的不竭源泉。一切脱离人民的理论都是苍白无力的，一切不为人民造福的理论都是没有生命力的。我们要站稳人民立场、把握人民愿望、尊重人民创造、集中人民智慧，形成为人民所喜爱、所认同、所拥有的理论，使之成为指导人民认识世界和改造世界的强大思想武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必须坚持自信自立。中国人民和中华民族从近代以后的深重苦难走向伟大复兴的光明前景，从来就没有教科书，更没有现成答案。党的百年奋斗成功道路是党领导人民独立自主探索开辟出来的，马克思主义的中国篇章是中国共产党人依靠自身力量实践出来的，贯穿其中的一个基本点就是中国的问题必须从中国基本国情出发，由中国人自己来解答。我们要坚持对马克思主义的坚定信仰、对中国特色社会主义的坚定信念，坚定道路自信、理论自信、制度自信、文化自信，以更加积极的历史担当和创造精神为发展马克思主义作出新的贡献，既不能刻舟求剑、封闭僵化，也不能照抄照搬、食洋不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必须坚持守正创新。我们从事的是前无古人的伟大事业，守正才能不迷失方向、不犯颠覆性错误，创新才能把握时代、引领时代。我们要以科学的态度对待科学、以真理的精神追求真理，坚持马克思主义基本原理不动摇，坚持党的全面领导不动摇，坚持中国特色社会主义不动摇，紧跟时代步伐，顺应实践发展，以满腔热忱对待一切新生事物，不断拓展认识的广度和深度，敢于说前人没有说过的新话，敢于干前人没有干过的事情，以新的理论指导新的实践。</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必须坚持问题导向。问题是时代的声音，回答并指导解决问题是理论的根本任务。今天我们所面临问题的复杂程度、解决问题的艰巨程度明显加大，给理论创新提出了全新要求。我们要增强问题意识，聚焦实践遇到的新问题、改革发展稳定存在的深层次问题、人民群众急难愁盼问题、国际变局中的重大问题、党的建设面临的突出问题，不断提出真正解决问题的新理念新思路新办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必须坚持系统观念。万事万物是相互联系、相互依存的。只有用普遍联系的、全面系统的、发展变化的观点观察事物，才能把握事物发展规律。我国是一个发展中大国，仍处于社会主义初级阶段，正在经历广泛而深刻的社会变革，推进改革发展、调整利益关系往往牵一发而动全身。我们要善于通过历史看现实、透过现象看本质，把握好全局和局部、当前和长远、宏观和微观、主要矛盾和次要矛盾、特殊和一般的关系，不断提高战略思维、历史思维、辩证思维、系统思维、创新思维、法治思维、底线思维能力，为前瞻性思考、全局性谋划、整体性推进党和国家各项事业提供科学思想方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必须坚持胸怀天下。中国共产党是为中国人民谋幸福、为中华民族谋复兴的党，也是为人类谋进步、为世界谋大同的党。我们要拓展世界眼光，深刻洞察人类发展进步潮流，积极回应各国人民普遍关切，为解决人类面临的共同问题作出贡献，以海纳百川的宽阔胸襟借鉴吸收人类一切优秀文明成果，推动建设更加美好的世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三、新时代新征程中国共产党的使命任务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从现在起，中国共产党的中心任务就是团结带领全国各族人民全面建成社会主义现代化强国、实现第二个百年奋斗目标，以中国式现代化全面推进中华民族伟大复兴。</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在新中国成立特别是改革开放以来长期探索和实践基础上，经过十八大以来在理论和实践上的创新突破，我们党成功推进和拓展了中国式现代化。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中国式现代化，是中国共产党领导的社会主义现代化，既有各国现代化的共同特征，更有基于自己国情的中国特色。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式现代化是人口规模巨大的现代化。我国十四亿多人口整体迈进现代化社会，规模超过现有发达国家人口的总和，艰巨性和复杂性前所未有，发展途径和推进方式也必然具有自己的特点。我们始终从国情出发想问题、作决策、办事情，既不好高骛远，也不因循守旧，保持历史耐心，坚持稳中求进、循序渐进、持续推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式现代化是全体人民共同富裕的现代化。共同富裕是中国特色社会主义的本质要求，也是一个长期的历史过程。我们坚持把实现人民对美好生活的向往作为现代化建设的出发点和落脚点，着力维护和促进社会公平正义，着力促进全体人民共同富裕，坚决防止两极分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式现代化是物质文明和精神文明相协调的现代化。物质富足、精神富有是社会主义现代化的根本要求。物质贫困不是社会主义，精神贫乏也不是社会主义。我们不断厚植现代化的物质基础，不断夯实人民幸福生活的物质条件，同时大力发展社会主义先进文化，加强理想信念教育，传承中华文明，促进物的全面丰富和人的全面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式现代化是人与自然和谐共生的现代化。人与自然是生命共同体，无止境地向自然索取甚至破坏自然必然会遭到大自然的报复。我们坚持可持续发展，坚持节约优先、保护优先、自然恢复为主的方针，像保护眼睛一样保护自然和生态环境，坚定不移走生产发展、生活富裕、生态良好的文明发展道路，实现中华民族永续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式现代化是走和平发展道路的现代化。我国不走一些国家通过战争、殖民、掠夺等方式实现现代化的老路，那种损人利己、充满血腥罪恶的老路给广大发展中国家人民带来深重苦难。我们坚定站在历史正确的一边、站在人类文明进步的一边，高举和平、发展、合作、共赢旗帜，在坚定维护世界和平与发展中谋求自身发展，又以自身发展更好维护世界和平与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式现代化的本质要求是：坚持中国共产党领导，坚持中国特色社会主义，实现高质量发展，发展全过程人民民主，丰富人民精神世界，实现全体人民共同富裕，促进人与自然和谐共生，推动构建人类命运共同体，创造人类文明新形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全面建成社会主义现代化强国，总的战略安排是分两步走：从二〇二〇年到二〇三五年基本实现社会主义现代化；从二〇三五年到本世纪中叶把我国建成富强民主文明和谐美丽的社会主义现代化强国。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到二〇三五年，我国发展的总体目标是：经济实力、科技实力、综合国力大幅跃升，人均国内生产总值迈上新的大台阶，达到中等发达国家水平；实现高水平科技自立自强，进入创新型国家前列；建成现代化经济体系，形成新发展格局，基本实现新型工业化、信息化、城镇化、农业现代化；基本实现国家治理体系和治理能力现代化，全过程人民民主制度更加健全，基本建成法治国家、法治政府、法治社会；建成教育强国、科技强国、人才强国、文化强国、体育强国、健康中国，国家文化软实力显著增强；人民生活更加幸福美好，居民人均可支配收入再上新台阶，中等收入群体比重明显提高，基本公共服务实现均等化，农村基本具备现代生活条件，社会保持长期稳定，人的全面发展、全体人民共同富裕取得更为明显的实质性进展；广泛形成绿色生产生活方式，碳排放达峰后稳中有降，生态环境根本好转，美丽中国目标基本实现；国家安全体系和能力全面加强，基本实现国防和军队现代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在基本实现现代化的基础上，我们要继续奋斗，到本世纪中叶，把我国建设成为综合国力和国际影响力领先的社会主义现代化强国。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未来五年是全面建设社会主义现代化国家开局起步的关键时期，主要目标任务是：经济高质量发展取得新突破，科技自立自强能力显著提升，构建新发展格局和建设现代化经济体系取得重大进展；改革开放迈出新步伐，国家治理体系和治理能力现代化深入推进，社会主义市场经济体制更加完善，更高水平开放型经济新体制基本形成；全过程人民民主制度化、规范化、程序化水平进一步提高，中国特色社会主义法治体系更加完善；人民精神文化生活更加丰富，中华民族凝聚力和中华文化影响力不断增强；居民收入增长和经济增长基本同步，劳动报酬提高与劳动生产率提高基本同步，基本公共服务均等化水平明显提升，多层次社会保障体系更加健全；城乡人居环境明显改善，美丽中国建设成效显著；国家安全更为巩固，建军一百年奋斗目标如期实现，平安中国建设扎实推进；中国国际地位和影响进一步提高，在全球治理中发挥更大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建设社会主义现代化国家，是一项伟大而艰巨的事业，前途光明，任重道远。当前，世界百年未有之大变局加速演进，新一轮科技革命和产业变革深入发展，国际力量对比深刻调整，我国发展面临新的战略机遇。同时，世纪疫情影响深远，逆全球化思潮抬头，单边主义、保护主义明显上升，世界经济复苏乏力，局部冲突和动荡频发，全球性问题加剧，世界进入新的动荡变革期。我国改革发展稳定面临不少深层次矛盾躲不开、绕不过，党的建设特别是党风廉政建设和反腐败斗争面临不少顽固性、多发性问题，来自外部的打压遏制随时可能升级。我国发展进入战略机遇和风险挑战并存、不确定难预料因素增多的时期，各种“黑天鹅”、“灰犀牛”事件随时可能发生。我们必须增强忧患意识，坚持底线思维，做到居安思危、未雨绸缪，准备经受风高浪急甚至惊涛骇浪的重大考验。前进道路上，必须牢牢把握以下重大原则。</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坚持和加强党的全面领导。坚决维护党中央权威和集中统一领导，把党的领导落实到党和国家事业各领域各方面各环节，使党始终成为风雨来袭时全体人民最可靠的主心骨，确保我国社会主义现代化建设正确方向，确保拥有团结奋斗的强大政治凝聚力、发展自信心，集聚起万众一心、共克时艰的磅礴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坚持中国特色社会主义道路。坚持以经济建设为中心，坚持四项基本原则，坚持改革开放，坚持独立自主、自力更生，坚持道不变、志不改，既不走封闭僵化的老路，也不走改旗易帜的邪路，坚持把国家和民族发展放在自己力量的基点上，坚持把中国发展进步的命运牢牢掌握在自己手中。</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——坚持以人民为中心的发展思想。维护人民根本利益，增进民生福祉，不断实现发展为了人民、发展依靠人民、发展成果由人民共享，让现代化建设成果更多更公平惠及全体人民。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坚持深化改革开放。深入推进改革创新，坚定不移扩大开放，着力破解深层次体制机制障碍，不断彰显中国特色社会主义制度优势，不断增强社会主义现代化建设的动力和活力，把我国制度优势更好转化为国家治理效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坚持发扬斗争精神。增强全党全国各族人民的志气、骨气、底气，不信邪、不怕鬼、不怕压，知难而进、迎难而上，统筹发展和安全，全力战胜前进道路上各种困难和挑战，依靠顽强斗争打开事业发展新天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同志们！今天，我们比历史上任何时期都更接近、更有信心和能力实现中华民族伟大复兴的目标，同时必须准备付出更为艰巨、更为艰苦的努力。全党必须坚定信心、锐意进取，主动识变应变求变，主动防范化解风险，不断夺取全面建设社会主义现代化国家新胜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四、加快构建新发展格局，着力推动高质量发展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高质量发展是全面建设社会主义现代化国家的首要任务。发展是党执政兴国的第一要务。没有坚实的物质技术基础，就不可能全面建成社会主义现代化强国。必须完整、准确、全面贯彻新发展理念，坚持社会主义市场经济改革方向，坚持高水平对外开放，加快构建以国内大循环为主体、国内国际双循环相互促进的新发展格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坚持以推动高质量发展为主题，把实施扩大内需战略同深化供给侧结构性改革有机结合起来，增强国内大循环内生动力和可靠性，提升国际循环质量和水平，加快建设现代化经济体系，着力提高全要素生产率，着力提升产业链供应链韧性和安全水平，着力推进城乡融合和区域协调发展，推动经济实现质的有效提升和量的合理增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构建高水平社会主义市场经济体制。坚持和完善社会主义基本经济制度，毫不动摇巩固和发展公有制经济，毫不动摇鼓励、支持、引导非公有制经济发展，充分发挥市场在资源配置中的决定性作用，更好发挥政府作用。深化国资国企改革，加快国有经济布局优化和结构调整，推动国有资本和国有企业做强做优做大，提升企业核心竞争力。优化民营企业发展环境，依法保护民营企业产权和企业家权益，促进民营经济发展壮大。完善中国特色现代企业制度，弘扬企业家精神，加快建设世界一流企业。支持中小微企业发展。深化简政放权、放管结合、优化服务改革。构建全国统一大市场，深化要素市场化改革，建设高标准市场体系。完善产权保护、市场准入、公平竞争、社会信用等市场经济基础制度，优化营商环境。健全宏观经济治理体系，发挥国家发展规划的战略导向作用，加强财政政策和货币政策协调配合，着力扩大内需，增强消费对经济发展的基础性作用和投资对优化供给结构的关键作用。健全现代预算制度，优化税制结构，完善财政转移支付体系。深化金融体制改革，建设现代中央银行制度，加强和完善现代金融监管，强化金融稳定保障体系，依法将各类金融活动全部纳入监管，守住不发生系统性风险底线。健全资本市场功能，提高直接融资比重。加强反垄断和反不正当竞争，破除地方保护和行政性垄断，依法规范和引导资本健康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建设现代化产业体系。坚持把发展经济的着力点放在实体经济上，推进新型工业化，加快建设制造强国、质量强国、航天强国、交通强国、网络强国、数字中国。实施产业基础再造工程和重大技术装备攻关工程，支持专精特新企业发展，推动制造业高端化、智能化、绿色化发展。巩固优势产业领先地位，在关系安全发展的领域加快补齐短板，提升战略性资源供应保障能力。推动战略性新兴产业融合集群发展，构建新一代信息技术、人工智能、生物技术、新能源、新材料、高端装备、绿色环保等一批新的增长引擎。构建优质高效的服务业新体系，推动现代服务业同先进制造业、现代农业深度融合。加快发展物联网，建设高效顺畅的流通体系，降低物流成本。加快发展数字经济，促进数字经济和实体经济深度融合，打造具有国际竞争力的数字产业集群。优化基础设施布局、结构、功能和系统集成，构建现代化基础设施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全面推进乡村振兴。全面建设社会主义现代化国家，最艰巨最繁重的任务仍然在农村。坚持农业农村优先发展，坚持城乡融合发展，畅通城乡要素流动。加快建设农业强国，扎实推动乡村产业、人才、文化、生态、组织振兴。全方位夯实粮食安全根基，全面落实粮食安全党政同责，牢牢守住十八亿亩耕地红线，逐步把永久基本农田全部建成高标准农田，深入实施种业振兴行动，强化农业科技和装备支撑，健全种粮农民收益保障机制和主产区利益补偿机制，确保中国人的饭碗牢牢端在自己手中。树立大食物观，发展设施农业，构建多元化食物供给体系。发展乡村特色产业，拓宽农民增收致富渠道。巩固拓展脱贫攻坚成果，增强脱贫地区和脱贫群众内生发展动力。统筹乡村基础设施和公共服务布局，建设宜居宜业和美乡村。巩固和完善农村基本经营制度，发展新型农村集体经济，发展新型农业经营主体和社会化服务，发展农业适度规模经营。深化农村土地制度改革，赋予农民更加充分的财产权益。保障进城落户农民合法土地权益，鼓励依法自愿有偿转让。完善农业支持保护制度，健全农村金融服务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促进区域协调发展。深入实施区域协调发展战略、区域重大战略、主体功能区战略、新型城镇化战略，优化重大生产力布局，构建优势互补、高质量发展的区域经济布局和国土空间体系。推动西部大开发形成新格局，推动东北全面振兴取得新突破，促进中部地区加快崛起，鼓励东部地区加快推进现代化。支持革命老区、民族地区加快发展，加强边疆地区建设，推进兴边富民、稳边固边。推进京津冀协同发展、长江经济带发展、长三角一体化发展，推动黄河流域生态保护和高质量发展。高标准、高质量建设雄安新区，推动成渝地区双城经济圈建设。健全主体功能区制度，优化国土空间发展格局。推进以人为核心的新型城镇化，加快农业转移人口市民化。以城市群、都市圈为依托构建大中小城市协调发展格局，推进以县城为重要载体的城镇化建设。坚持人民城市人民建、人民城市为人民，提高城市规划、建设、治理水平，加快转变超大特大城市发展方式，实施城市更新行动，加强城市基础设施建设，打造宜居、韧性、智慧城市。发展海洋经济，保护海洋生态环境，加快建设海洋强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五）推进高水平对外开放。依托我国超大规模市场优势，以国内大循环吸引全球资源要素，增强国内国际两个市场两种资源联动效应，提升贸易投资合作质量和水平。稳步扩大规则、规制、管理、标准等制度型开放。推动货物贸易优化升级，创新服务贸易发展机制，发展数字贸易，加快建设贸易强国。合理缩减外资准入负面清单，依法保护外商投资权益，营造市场化、法治化、国际化一流营商环境。推动共建“一带一路”高质量发展。优化区域开放布局，巩固东部沿海地区开放先导地位，提高中西部和东北地区开放水平。加快建设西部陆海新通道。加快建设海南自由贸易港，实施自由贸易试验区提升战略，扩大面向全球的高标准自由贸易区网络。有序推进人民币国际化。深度参与全球产业分工和合作，维护多元稳定的国际经济格局和经贸关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五、实施科教兴国战略，强化现代化建设人才支撑</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教育、科技、人才是全面建设社会主义现代化国家的基础性、战略性支撑。必须坚持科技是第一生产力、人才是第一资源、创新是第一动力，深入实施科教兴国战略、人才强国战略、创新驱动发展战略，开辟发展新领域新赛道，不断塑造发展新动能新优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我们要坚持教育优先发展、科技自立自强、人才引领驱动，加快建设教育强国、科技强国、人才强国，坚持为党育人、为国育才，全面提高人才自主培养质量，着力造就拔尖创新人才，聚天下英才而用之。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办好人民满意的教育。教育是国之大计、党之大计。培养什么人、怎样培养人、为谁培养人是教育的根本问题。育人的根本在于立德。全面贯彻党的教育方针，落实立德树人根本任务，培养德智体美劳全面发展的社会主义建设者和接班人。坚持以人民为中心发展教育，加快建设高质量教育体系，发展素质教育，促进教育公平。加快义务教育优质均衡发展和城乡一体化，优化区域教育资源配置，强化学前教育、特殊教育普惠发展，坚持高中阶段学校多样化发展，完善覆盖全学段学生资助体系。统筹职业教育、高等教育、继续教育协同创新，推进职普融通、产教融合、科教融汇，优化职业教育类型定位。加强基础学科、新兴学科、交叉学科建设，加快建设中国特色、世界一流的大学和优势学科。引导规范民办教育发展。加大国家通用语言文字推广力度。深化教育领域综合改革，加强教材建设和管理，完善学校管理和教育评价体系，健全学校家庭社会育人机制。加强师德师风建设，培养高素质教师队伍，弘扬尊师重教社会风尚。推进教育数字化，建设全民终身学习的学习型社会、学习型大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完善科技创新体系。坚持创新在我国现代化建设全局中的核心地位。完善党中央对科技工作统一领导的体制，健全新型举国体制，强化国家战略科技力量，优化配置创新资源，优化国家科研机构、高水平研究型大学、科技领军企业定位和布局，形成国家实验室体系，统筹推进国际科技创新中心、区域科技创新中心建设，加强科技基础能力建设，强化科技战略咨询，提升国家创新体系整体效能。深化科技体制改革，深化科技评价改革，加大多元化科技投入，加强知识产权法治保障，形成支持全面创新的基础制度。培育创新文化，弘扬科学家精神，涵养优良学风，营造创新氛围。扩大国际科技交流合作，加强国际化科研环境建设，形成具有全球竞争力的开放创新生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加快实施创新驱动发展战略。坚持面向世界科技前沿、面向经济主战场、面向国家重大需求、面向人民生命健康，加快实现高水平科技自立自强。以国家战略需求为导向，集聚力量进行原创性引领性科技攻关，坚决打赢关键核心技术攻坚战。加快实施一批具有战略性全局性前瞻性的国家重大科技项目，增强自主创新能力。加强基础研究，突出原创，鼓励自由探索。提升科技投入效能，深化财政科技经费分配使用机制改革，激发创新活力。加强企业主导的产学研深度融合，强化目标导向，提高科技成果转化和产业化水平。强化企业科技创新主体地位，发挥科技型骨干企业引领支撑作用，营造有利于科技型中小微企业成长的良好环境，推动创新链产业链资金链人才链深度融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深入实施人才强国战略。培养造就大批德才兼备的高素质人才，是国家和民族长远发展大计。功以才成，业由才广。坚持党管人才原则，坚持尊重劳动、尊重知识、尊重人才、尊重创造，实施更加积极、更加开放、更加有效的人才政策，引导广大人才爱党报国、敬业奉献、服务人民。完善人才战略布局，坚持各方面人才一起抓，建设规模宏大、结构合理、素质优良的人才队伍。加快建设世界重要人才中心和创新高地，促进人才区域合理布局和协调发展，着力形成人才国际竞争的比较优势。加快建设国家战略人才力量，努力培养造就更多大师、战略科学家、一流科技领军人才和创新团队、青年科技人才、卓越工程师、大国工匠、高技能人才。加强人才国际交流，用好用活各类人才。深化人才发展体制机制改革，真心爱才、悉心育才、倾心引才、精心用才，求贤若渴，不拘一格，把各方面优秀人才集聚到党和人民事业中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六、发展全过程人民民主，保障人民当家作主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国是工人阶级领导的、以工农联盟为基础的人民民主专政的社会主义国家，国家一切权力属于人民。人民民主是社会主义的生命，是全面建设社会主义现代化国家的应有之义。全过程人民民主是社会主义民主政治的本质属性，是最广泛、最真实、最管用的民主。必须坚定不移走中国特色社会主义政治发展道路，坚持党的领导、人民当家作主、依法治国有机统一，坚持人民主体地位，充分体现人民意志、保障人民权益、激发人民创造活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健全人民当家作主制度体系，扩大人民有序政治参与，保证人民依法实行民主选举、民主协商、民主决策、民主管理、民主监督，发挥人民群众积极性、主动性、创造性，巩固和发展生动活泼、安定团结的政治局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加强人民当家作主制度保障。坚持和完善我国根本政治制度、基本政治制度、重要政治制度，拓展民主渠道，丰富民主形式，确保人民依法通过各种途径和形式管理国家事务，管理经济和文化事业，管理社会事务。支持和保证人民通过人民代表大会行使国家权力，保证各级人大都由民主选举产生、对人民负责、受人民监督。支持和保证人大及其常委会依法行使立法权、监督权、决定权、任免权，健全人大对行政机关、监察机关、审判机关、检察机关监督制度，维护国家法治统一、尊严、权威。加强人大代表工作能力建设，密切人大代表同人民群众的联系。健全吸纳民意、汇集民智工作机制，建设好基层立法联系点。深化工会、共青团、妇联等群团组织改革和建设，有效发挥桥梁纽带作用。坚持走中国人权发展道路，积极参与全球人权治理，推动人权事业全面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全面发展协商民主。协商民主是实践全过程人民民主的重要形式。完善协商民主体系，统筹推进政党协商、人大协商、政府协商、政协协商、人民团体协商、基层协商以及社会组织协商，健全各种制度化协商平台，推进协商民主广泛多层制度化发展。坚持和完善中国共产党领导的多党合作和政治协商制度，坚持党的领导、统一战线、协商民主有机结合，坚持发扬民主和增进团结相互贯通、建言资政和凝聚共识双向发力，发挥人民政协作为专门协商机构作用，加强制度化、规范化、程序化等功能建设，提高深度协商互动、意见充分表达、广泛凝聚共识水平，完善人民政协民主监督和委员联系界别群众制度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积极发展基层民主。基层民主是全过程人民民主的重要体现。健全基层党组织领导的基层群众自治机制，加强基层组织建设，完善基层直接民主制度体系和工作体系，增强城乡社区群众自我管理、自我服务、自我教育、自我监督的实效。完善办事公开制度，拓宽基层各类群体有序参与基层治理渠道，保障人民依法管理基层公共事务和公益事业。全心全意依靠工人阶级，健全以职工代表大会为基本形式的企事业单位民主管理制度，维护职工合法权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巩固和发展最广泛的爱国统一战线。人心是最大的政治，统一战线是凝聚人心、汇聚力量的强大法宝。完善大统战工作格局，坚持大团结大联合，动员全体中华儿女围绕实现中华民族伟大复兴中国梦一起来想、一起来干。发挥我国社会主义新型政党制度优势，坚持长期共存、互相监督、肝胆相照、荣辱与共，加强同民主党派和无党派人士的团结合作，支持民主党派加强自身建设、更好履行职能。以铸牢中华民族共同体意识为主线，坚定不移走中国特色解决民族问题的正确道路，坚持和完善民族区域自治制度，加强和改进党的民族工作，全面推进民族团结进步事业。坚持我国宗教中国化方向，积极引导宗教与社会主义社会相适应。加强党外知识分子思想政治工作，做好新的社会阶层人士工作，强化共同奋斗的政治引领。全面构建亲清政商关系，促进非公有制经济健康发展和非公有制经济人士健康成长。加强和改进侨务工作，形成共同致力民族复兴的强大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七、坚持全面依法治国，推进法治中国建设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全面依法治国是国家治理的一场深刻革命，关系党执政兴国，关系人民幸福安康，关系党和国家长治久安。必须更好发挥法治固根本、稳预期、利长远的保障作用，在法治轨道上全面建设社会主义现代化国家。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坚持走中国特色社会主义法治道路，建设中国特色社会主义法治体系、建设社会主义法治国家，围绕保障和促进社会公平正义，坚持依法治国、依法执政、依法行政共同推进，坚持法治国家、法治政府、法治社会一体建设，全面推进科学立法、严格执法、公正司法、全民守法，全面推进国家各方面工作法治化。</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完善以宪法为核心的中国特色社会主义法律体系。坚持依法治国首先要坚持依宪治国，坚持依法执政首先要坚持依宪执政，坚持宪法确定的中国共产党领导地位不动摇，坚持宪法确定的人民民主专政的国体和人民代表大会制度的政体不动摇。加强宪法实施和监督，健全保证宪法全面实施的制度体系，更好发挥宪法在治国理政中的重要作用，维护宪法权威。加强重点领域、新兴领域、涉外领域立法，统筹推进国内法治和涉外法治，以良法促进发展、保障善治。推进科学立法、民主立法、依法立法，统筹立改废释纂，增强立法系统性、整体性、协同性、时效性。完善和加强备案审查制度。坚持科学决策、民主决策、依法决策，全面落实重大决策程序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扎实推进依法行政。法治政府建设是全面依法治国的重点任务和主体工程。转变政府职能，优化政府职责体系和组织结构，推进机构、职能、权限、程序、责任法定化，提高行政效率和公信力。深化事业单位改革。深化行政执法体制改革，全面推进严格规范公正文明执法，加大关系群众切身利益的重点领域执法力度，完善行政执法程序，健全行政裁量基准。强化行政执法监督机制和能力建设，严格落实行政执法责任制和责任追究制度。完善基层综合执法体制机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严格公正司法。公正司法是维护社会公平正义的最后一道防线。深化司法体制综合配套改革，全面准确落实司法责任制，加快建设公正高效权威的社会主义司法制度，努力让人民群众在每一个司法案件中感受到公平正义。规范司法权力运行，健全公安机关、检察机关、审判机关、司法行政机关各司其职、相互配合、相互制约的体制机制。强化对司法活动的制约监督，促进司法公正。加强检察机关法律监督工作。完善公益诉讼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加快建设法治社会。法治社会是构筑法治国家的基础。弘扬社会主义法治精神，传承中华优秀传统法律文化，引导全体人民做社会主义法治的忠实崇尚者、自觉遵守者、坚定捍卫者。建设覆盖城乡的现代公共法律服务体系，深入开展法治宣传教育，增强全民法治观念。推进多层次多领域依法治理，提升社会治理法治化水平。发挥领导干部示范带头作用，努力使尊法学法守法用法在全社会蔚然成风。</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八、推进文化自信自强，铸就社会主义文化新辉煌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建设社会主义现代化国家，必须坚持中国特色社会主义文化发展道路，增强文化自信，围绕举旗帜、聚民心、育新人、兴文化、展形象建设社会主义文化强国，发展面向现代化、面向世界、面向未来的，民族的科学的大众的社会主义文化，激发全民族文化创新创造活力，增强实现中华民族伟大复兴的精神力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坚持马克思主义在意识形态领域指导地位的根本制度，坚持为人民服务、为社会主义服务，坚持百花齐放、百家争鸣，坚持创造性转化、创新性发展，以社会主义核心价值观为引领，发展社会主义先进文化，弘扬革命文化，传承中华优秀传统文化，满足人民日益增长的精神文化需求，巩固全党全国各族人民团结奋斗的共同思想基础，不断提升国家文化软实力和中华文化影响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建设具有强大凝聚力和引领力的社会主义意识形态。意识形态工作是为国家立心、为民族立魂的工作。牢牢掌握党对意识形态工作领导权，全面落实意识形态工作责任制，巩固壮大奋进新时代的主流思想舆论。健全用党的创新理论武装全党、教育人民、指导实践工作体系。深入实施马克思主义理论研究和建设工程，加快构建中国特色哲学社会科学学科体系、学术体系、话语体系，培育壮大哲学社会科学人才队伍。加强全媒体传播体系建设，塑造主流舆论新格局。健全网络综合治理体系，推动形成良好网络生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广泛践行社会主义核心价值观。社会主义核心价值观是凝聚人心、汇聚民力的强大力量。弘扬以伟大建党精神为源头的中国共产党人精神谱系，用好红色资源，深入开展社会主义核心价值观宣传教育，深化爱国主义、集体主义、社会主义教育，着力培养担当民族复兴大任的时代新人。推动理想信念教育常态化制度化，持续抓好党史、新中国史、改革开放史、社会主义发展史宣传教育，引导人民知史爱党、知史爱国，不断坚定中国特色社会主义共同理想。用社会主义核心价值观铸魂育人，完善思想政治工作体系，推进大中小学思想政治教育一体化建设。坚持依法治国和以德治国相结合，把社会主义核心价值观融入法治建设、融入社会发展、融入日常生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提高全社会文明程度。实施公民道德建设工程，弘扬中华传统美德，加强家庭家教家风建设，加强和改进未成年人思想道德建设，推动明大德、守公德、严私德，提高人民道德水准和文明素养。统筹推动文明培育、文明实践、文明创建，推进城乡精神文明建设融合发展，在全社会弘扬劳动精神、奋斗精神、奉献精神、创造精神、勤俭节约精神，培育时代新风新貌。加强国家科普能力建设，深化全民阅读活动。完善志愿服务制度和工作体系。弘扬诚信文化，健全诚信建设长效机制。发挥党和国家功勋荣誉表彰的精神引领、典型示范作用，推动全社会见贤思齐、崇尚英雄、争做先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繁荣发展文化事业和文化产业。坚持以人民为中心的创作导向，推出更多增强人民精神力量的优秀作品，培育造就大批德艺双馨的文学艺术家和规模宏大的文化文艺人才队伍。坚持把社会效益放在首位、社会效益和经济效益相统一，深化文化体制改革，完善文化经济政策。实施国家文化数字化战略，健全现代公共文化服务体系，创新实施文化惠民工程。健全现代文化产业体系和市场体系，实施重大文化产业项目带动战略。加大文物和文化遗产保护力度，加强城乡建设中历史文化保护传承，建好用好国家文化公园。坚持以文塑旅、以旅彰文，推进文化和旅游深度融合发展。广泛开展全民健身活动，加强青少年体育工作，促进群众体育和竞技体育全面发展，加快建设体育强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五）增强中华文明传播力影响力。坚守中华文化立场，提炼展示中华文明的精神标识和文化精髓，加快构建中国话语和中国叙事体系，讲好中国故事、传播好中国声音，展现可信、可爱、可敬的中国形象。加强国际传播能力建设，全面提升国际传播效能，形成同我国综合国力和国际地位相匹配的国际话语权。深化文明交流互鉴，推动中华文化更好走向世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九、增进民生福祉，提高人民生活品质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江山就是人民，人民就是江山。中国共产党领导人民打江山、守江山，守的是人民的心。治国有常，利民为本。为民造福是立党为公、执政为民的本质要求。必须坚持在发展中保障和改善民生，鼓励共同奋斗创造美好生活，不断实现人民对美好生活的向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实现好、维护好、发展好最广大人民根本利益，紧紧抓住人民最关心最直接最现实的利益问题，坚持尽力而为、量力而行，深入群众、深入基层，采取更多惠民生、暖民心举措，着力解决好人民群众急难愁盼问题，健全基本公共服务体系，提高公共服务水平，增强均衡性和可及性，扎实推进共同富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完善分配制度。分配制度是促进共同富裕的基础性制度。坚持按劳分配为主体、多种分配方式并存，构建初次分配、再分配、第三次分配协调配套的制度体系。努力提高居民收入在国民收入分配中的比重，提高劳动报酬在初次分配中的比重。坚持多劳多得，鼓励勤劳致富，促进机会公平，增加低收入者收入，扩大中等收入群体。完善按要素分配政策制度，探索多种渠道增加中低收入群众要素收入，多渠道增加城乡居民财产性收入。加大税收、社会保障、转移支付等的调节力度。完善个人所得税制度，规范收入分配秩序，规范财富积累机制，保护合法收入，调节过高收入，取缔非法收入。引导、支持有意愿有能力的企业、社会组织和个人积极参与公益慈善事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实施就业优先战略。就业是最基本的民生。强化就业优先政策，健全就业促进机制，促进高质量充分就业。健全就业公共服务体系，完善重点群体就业支持体系，加强困难群体就业兜底帮扶。统筹城乡就业政策体系，破除妨碍劳动力、人才流动的体制和政策弊端，消除影响平等就业的不合理限制和就业歧视，使人人都有通过勤奋劳动实现自身发展的机会。健全终身职业技能培训制度，推动解决结构性就业矛盾。完善促进创业带动就业的保障制度，支持和规范发展新就业形态。健全劳动法律法规，完善劳动关系协商协调机制，完善劳动者权益保障制度，加强灵活就业和新就业形态劳动者权益保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健全社会保障体系。社会保障体系是人民生活的安全网和社会运行的稳定器。健全覆盖全民、统筹城乡、公平统一、安全规范、可持续的多层次社会保障体系。完善基本养老保险全国统筹制度，发展多层次、多支柱养老保险体系。实施渐进式延迟法定退休年龄。扩大社会保险覆盖面，健全基本养老、基本医疗保险筹资和待遇调整机制，推动基本医疗保险、失业保险、工伤保险省级统筹。促进多层次医疗保障有序衔接，完善大病保险和医疗救助制度，落实异地就医结算，建立长期护理保险制度，积极发展商业医疗保险。加快完善全国统一的社会保险公共服务平台。健全社保基金保值增值和安全监管体系。健全分层分类的社会救助体系。坚持男女平等基本国策，保障妇女儿童合法权益。完善残疾人社会保障制度和关爱服务体系，促进残疾人事业全面发展。坚持房子是用来住的、不是用来炒的定位，加快建立多主体供给、多渠道保障、租购并举的住房制度。</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推进健康中国建设。人民健康是民族昌盛和国家强盛的重要标志。把保障人民健康放在优先发展的战略位置，完善人民健康促进政策。优化人口发展战略，建立生育支持政策体系，降低生育、养育、教育成本。实施积极应对人口老龄化国家战略，发展养老事业和养老产业，优化孤寡老人服务，推动实现全体老年人享有基本养老服务。深化医药卫生体制改革，促进医保、医疗、医药协同发展和治理。促进优质医疗资源扩容和区域均衡布局，坚持预防为主，加强重大慢性病健康管理，提高基层防病治病和健康管理能力。深化以公益性为导向的公立医院改革，规范民营医院发展。发展壮大医疗卫生队伍，把工作重点放在农村和社区。重视心理健康和精神卫生。促进中医药传承创新发展。创新医防协同、医防融合机制，健全公共卫生体系，提高重大疫情早发现能力，加强重大疫情防控救治体系和应急能力建设，有效遏制重大传染性疾病传播。深入开展健康中国行动和爱国卫生运动，倡导文明健康生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十、推动绿色发展，促进人与自然和谐共生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大自然是人类赖以生存发展的基本条件。尊重自然、顺应自然、保护自然，是全面建设社会主义现代化国家的内在要求。必须牢固树立和践行绿水青山就是金山银山的理念，站在人与自然和谐共生的高度谋划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我们要推进美丽中国建设，坚持山水林田湖草沙一体化保护和系统治理，统筹产业结构调整、污染治理、生态保护、应对气候变化，协同推进降碳、减污、扩绿、增长，推进生态优先、节约集约、绿色低碳发展。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加快发展方式绿色转型。推动经济社会发展绿色化、低碳化是实现高质量发展的关键环节。加快推动产业结构、能源结构、交通运输结构等调整优化。实施全面节约战略，推进各类资源节约集约利用，加快构建废弃物循环利用体系。完善支持绿色发展的财税、金融、投资、价格政策和标准体系，发展绿色低碳产业，健全资源环境要素市场化配置体系，加快节能降碳先进技术研发和推广应用，倡导绿色消费，推动形成绿色低碳的生产方式和生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深入推进环境污染防治。坚持精准治污、科学治污、依法治污，持续深入打好蓝天、碧水、净土保卫战。加强污染物协同控制，基本消除重污染天气。统筹水资源、水环境、水生态治理，推动重要江河湖库生态保护治理，基本消除城市黑臭水体。加强土壤污染源头防控，开展新污染物治理。提升环境基础设施建设水平，推进城乡人居环境整治。全面实行排污许可制，健全现代环境治理体系。严密防控环境风险。深入推进中央生态环境保护督察。</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提升生态系统多样性、稳定性、持续性。以国家重点生态功能区、生态保护红线、自然保护地等为重点，加快实施重要生态系统保护和修复重大工程。推进以国家公园为主体的自然保护地体系建设。实施生物多样性保护重大工程。科学开展大规模国土绿化行动。深化集体林权制度改革。推行草原森林河流湖泊湿地休养生息，实施好长江十年禁渔，健全耕地休耕轮作制度。建立生态产品价值实现机制，完善生态保护补偿制度。加强生物安全管理，防治外来物种侵害。</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积极稳妥推进碳达峰碳中和。实现碳达峰碳中和是一场广泛而深刻的经济社会系统性变革。立足我国能源资源禀赋，坚持先立后破，有计划分步骤实施碳达峰行动。完善能源消耗总量和强度调控，重点控制化石能源消费，逐步转向碳排放总量和强度“双控”制度。推动能源清洁低碳高效利用，推进工业、建筑、交通等领域清洁低碳转型。深入推进能源革命，加强煤炭清洁高效利用，加大油气资源勘探开发和增储上产力度，加快规划建设新型能源体系，统筹水电开发和生态保护，积极安全有序发展核电，加强能源产供储销体系建设，确保能源安全。完善碳排放统计核算制度，健全碳排放权市场交易制度。提升生态系统碳汇能力。积极参与应对气候变化全球治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十一、推进国家安全体系和能力现代化，坚决维护国家安全和社会稳定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国家安全是民族复兴的根基，社会稳定是国家强盛的前提。必须坚定不移贯彻总体国家安全观，把维护国家安全贯穿党和国家工作各方面全过程，确保国家安全和社会稳定。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坚持以人民安全为宗旨、以政治安全为根本、以经济安全为基础、以军事科技文化社会安全为保障、以促进国际安全为依托，统筹外部安全和内部安全、国土安全和国民安全、传统安全和非传统安全、自身安全和共同安全，统筹维护和塑造国家安全，夯实国家安全和社会稳定基层基础，完善参与全球安全治理机制，建设更高水平的平安中国，以新安全格局保障新发展格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健全国家安全体系。坚持党中央对国家安全工作的集中统一领导，完善高效权威的国家安全领导体制。强化国家安全工作协调机制，完善国家安全法治体系、战略体系、政策体系、风险监测预警体系、国家应急管理体系，完善重点领域安全保障体系和重要专项协调指挥体系，强化经济、重大基础设施、金融、网络、数据、生物、资源、核、太空、海洋等安全保障体系建设。健全反制裁、反干涉、反“长臂管辖”机制。完善国家安全力量布局，构建全域联动、立体高效的国家安全防护体系。</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增强维护国家安全能力。坚定维护国家政权安全、制度安全、意识形态安全，加强重点领域安全能力建设，确保粮食、能源资源、重要产业链供应链安全，加强海外安全保障能力建设，维护我国公民、法人在海外合法权益，维护海洋权益，坚定捍卫国家主权、安全、发展利益。提高防范化解重大风险能力，严密防范系统性安全风险，严厉打击敌对势力渗透、破坏、颠覆、分裂活动。全面加强国家安全教育，提高各级领导干部统筹发展和安全能力，增强全民国家安全意识和素养，筑牢国家安全人民防线。</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提高公共安全治理水平。坚持安全第一、预防为主，建立大安全大应急框架，完善公共安全体系，推动公共安全治理模式向事前预防转型。推进安全生产风险专项整治，加强重点行业、重点领域安全监管。提高防灾减灾救灾和重大突发公共事件处置保障能力，加强国家区域应急力量建设。强化食品药品安全监管，健全生物安全监管预警防控体系。加强个人信息保护。</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完善社会治理体系。健全共建共治共享的社会治理制度，提升社会治理效能。在社会基层坚持和发展新时代“枫桥经验”，完善正确处理新形势下人民内部矛盾机制，加强和改进人民信访工作，畅通和规范群众诉求表达、利益协调、权益保障通道，完善网格化管理、精细化服务、信息化支撑的基层治理平台，健全城乡社区治理体系，及时把矛盾纠纷化解在基层、化解在萌芽状态。加快推进市域社会治理现代化，提高市域社会治理能力。强化社会治安整体防控，推进扫黑除恶常态化，依法严惩群众反映强烈的各类违法犯罪活动。发展壮大群防群治力量，营造见义勇为社会氛围，建设人人有责、人人尽责、人人享有的社会治理共同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十二、实现建军一百年奋斗目标，开创国防和军队现代化新局面</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如期实现建军一百年奋斗目标，加快把人民军队建成世界一流军队，是全面建设社会主义现代化国家的战略要求。必须贯彻新时代党的强军思想，贯彻新时代军事战略方针，坚持党对人民军队的绝对领导，坚持政治建军、改革强军、科技强军、人才强军、依法治军，坚持边斗争、边备战、边建设，坚持机械化信息化智能化融合发展，加快军事理论现代化、军队组织形态现代化、军事人员现代化、武器装备现代化，提高捍卫国家主权、安全、发展利益战略能力，有效履行新时代人民军队使命任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加强人民军队党的建设，确保枪杆子永远听党指挥。健全贯彻军委主席负责制体制机制。深化党的创新理论武装，开展“学习强军思想、建功强军事业”教育实践活动。加强军史学习教育，繁荣发展强军文化，强化战斗精神培育。建强人民军队党的组织体系，推进政治整训常态化制度化，持之以恒正风肃纪反腐。</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加强练兵备战，提高人民军队打赢能力。研究掌握信息化智能化战争特点规律，创新军事战略指导，发展人民战争战略战术。打造强大战略威慑力量体系，增加新域新质作战力量比重，加快无人智能作战力量发展，统筹网络信息体系建设运用。优化联合作战指挥体系，推进侦察预警、联合打击、战场支撑、综合保障体系和能力建设。深入推进实战化军事训练，深化联合训练、对抗训练、科技练兵。加强军事力量常态化多样化运用，坚定灵活开展军事斗争，塑造安全态势，遏控危机冲突，打赢局部战争。</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加强军事治理，巩固拓展国防和军队改革成果，完善军事力量结构编成，体系优化军事政策制度。加强国防和军队建设重大任务战建备统筹，加快建设现代化后勤，实施国防科技和武器装备重大工程，加速科技向战斗力转化。深化军队院校改革，建强新型军事人才培养体系，创新军事人力资源管理。加强依法治军机制建设和战略规划，完善中国特色军事法治体系。改进战略管理，提高军事系统运行效能和国防资源使用效益。</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巩固提高一体化国家战略体系和能力。加强军地战略规划统筹、政策制度衔接、资源要素共享。优化国防科技工业体系和布局，加强国防科技工业能力建设。深化全民国防教育。加强国防动员和后备力量建设，推进现代边海空防建设。加强军人军属荣誉激励和权益保障，做好退役军人服务保障工作。巩固发展军政军民团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人民军队始终是党和人民完全可以信赖的英雄军队，有信心、有能力维护国家主权、统一和领土完整，有信心、有能力为实现中华民族伟大复兴提供战略支撑，有信心、有能力为世界和平与发展作出更大贡献！</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十三、坚持和完善“一国两制”，推进祖国统一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“一国两制”是中国特色社会主义的伟大创举，是香港、澳门回归后保持长期繁荣稳定的最佳制度安排，必须长期坚持。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准确、坚定不移贯彻“一国两制”、“港人治港”、“澳人治澳”、高度自治的方针，坚持依法治港治澳，维护宪法和基本法确定的特别行政区宪制秩序。坚持和完善“一国两制”制度体系，落实中央全面管治权，落实“爱国者治港”、“爱国者治澳”原则，落实特别行政区维护国家安全的法律制度和执行机制。坚持中央全面管治权和保障特别行政区高度自治权相统一，坚持行政主导，支持行政长官和特别行政区政府依法施政，提升全面治理能力和管治水平，完善特别行政区司法制度和法律体系，保持香港、澳门资本主义制度和生活方式长期不变，促进香港、澳门长期繁荣稳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支持香港、澳门发展经济、改善民生、破解经济社会发展中的深层次矛盾和问题。发挥香港、澳门优势和特点，巩固提升香港、澳门在国际金融、贸易、航运航空、创新科技、文化旅游等领域的地位，深化香港、澳门同各国各地区更加开放、更加密切的交往合作。推进粤港澳大湾区建设，支持香港、澳门更好融入国家发展大局，为实现中华民族伟大复兴更好发挥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发展壮大爱国爱港爱澳力量，增强港澳同胞的爱国精神，形成更广泛的国内外支持“一国两制”的统一战线。坚决打击反中乱港乱澳势力，坚决防范和遏制外部势力干预港澳事务。</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解决台湾问题、实现祖国完全统一，是党矢志不渝的历史任务，是全体中华儿女的共同愿望，是实现中华民族伟大复兴的必然要求。坚持贯彻新时代党解决台湾问题的总体方略，牢牢把握两岸关系主导权和主动权，坚定不移推进祖国统一大业。</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和平统一、一国两制”方针是实现两岸统一的最佳方式，对两岸同胞和中华民族最有利。我们坚持一个中国原则和“九二共识”，在此基础上，推进同台湾各党派、各界别、各阶层人士就两岸关系和国家统一开展广泛深入协商，共同推动两岸关系和平发展、推进祖国和平统一进程。我们坚持团结广大台湾同胞，坚定支持岛内爱国统一力量，共同把握历史大势，坚守民族大义，坚定反“独”促统。伟大祖国永远是所有爱国统一力量的坚强后盾！</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两岸同胞血脉相连，是血浓于水的一家人。我们始终尊重、关爱、造福台湾同胞，继续致力于促进两岸经济文化交流合作，深化两岸各领域融合发展，完善增进台湾同胞福祉的制度和政策，推动两岸共同弘扬中华文化，促进两岸同胞心灵契合。</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台湾是中国的台湾。解决台湾问题是中国人自己的事，要由中国人来决定。我们坚持以最大诚意、尽最大努力争取和平统一的前景，但决不承诺放弃使用武力，保留采取一切必要措施的选项，这针对的是外部势力干涉和极少数“台独”分裂分子及其分裂活动，绝非针对广大台湾同胞。国家统一、民族复兴的历史车轮滚滚向前，祖国完全统一一定要实现，也一定能够实现！</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十四、促进世界和平与发展，推动构建人类命运共同体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当前，世界之变、时代之变、历史之变正以前所未有的方式展开。一方面，和平、发展、合作、共赢的历史潮流不可阻挡，人心所向、大势所趋决定了人类前途终归光明。另一方面，恃强凌弱、巧取豪夺、零和博弈等霸权霸道霸凌行径危害深重，和平赤字、发展赤字、安全赤字、治理赤字加重，人类社会面临前所未有的挑战。世界又一次站在历史的十字路口，何去何从取决于各国人民的抉择。</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中国始终坚持维护世界和平、促进共同发展的外交政策宗旨，致力于推动构建人类命运共同体。</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坚定奉行独立自主的和平外交政策，始终根据事情本身的是非曲直决定自己的立场和政策，维护国际关系基本准则，维护国际公平正义。中国尊重各国主权和领土完整，坚持国家不分大小、强弱、贫富一律平等，尊重各国人民自主选择的发展道路和社会制度，坚决反对一切形式的霸权主义和强权政治，反对冷战思维，反对干涉别国内政，反对搞双重标准。中国奉行防御性的国防政策，中国的发展是世界和平力量的增长，无论发展到什么程度，中国永远不称霸、永远不搞扩张。</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坚持在和平共处五项原则基础上同各国发展友好合作，推动构建新型国际关系，深化拓展平等、开放、合作的全球伙伴关系，致力于扩大同各国利益的汇合点。促进大国协调和良性互动，推动构建和平共处、总体稳定、均衡发展的大国关系格局。坚持亲诚惠容和与邻为善、以邻为伴周边外交方针，深化同周边国家友好互信和利益融合。秉持真实亲诚理念和正确义利观加强同发展中国家团结合作，维护发展中国家共同利益。中国共产党愿在独立自主、完全平等、互相尊重、互不干涉内部事务原则基础上加强同各国政党和政治组织交流合作，积极推进人大、政协、军队、地方、民间等各方面对外交往。</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坚持对外开放的基本国策，坚定奉行互利共赢的开放战略，不断以中国新发展为世界提供新机遇，推动建设开放型世界经济，更好惠及各国人民。中国坚持经济全球化正确方向，推动贸易和投资自由化便利化，推进双边、区域和多边合作，促进国际宏观经济政策协调，共同营造有利于发展的国际环境，共同培育全球发展新动能，反对保护主义，反对“筑墙设垒”、“脱钩断链”，反对单边制裁、极限施压。中国愿加大对全球发展合作的资源投入，致力于缩小南北差距，坚定支持和帮助广大发展中国家加快发展。</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中国积极参与全球治理体系改革和建设，践行共商共建共享的全球治理观，坚持真正的多边主义，推进国际关系民主化，推动全球治理朝着更加公正合理的方向发展。坚定维护以联合国为核心的国际体系、以国际法为基础的国际秩序、以联合国宪章宗旨和原则为基础的国际关系基本准则，反对一切形式的单边主义，反对搞针对特定国家的阵营化和排他性小圈子。推动世界贸易组织、亚太经合组织等多边机制更好发挥作用，扩大金砖国家、上海合作组织等合作机制影响力，增强新兴市场国家和发展中国家在全球事务中的代表性和发言权。中国坚持积极参与全球安全规则制定，加强国际安全合作，积极参与联合国维和行动，为维护世界和平和地区稳定发挥建设性作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构建人类命运共同体是世界各国人民前途所在。万物并育而不相害，道并行而不相悖。只有各国行天下之大道，和睦相处、合作共赢，繁荣才能持久，安全才有保障。中国提出了全球发展倡议、全球安全倡议，愿同国际社会一道努力落实。中国坚持对话协商，推动建设一个持久和平的世界；坚持共建共享，推动建设一个普遍安全的世界；坚持合作共赢，推动建设一个共同繁荣的世界；坚持交流互鉴，推动建设一个开放包容的世界；坚持绿色低碳，推动建设一个清洁美丽的世界。</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真诚呼吁，世界各国弘扬和平、发展、公平、正义、民主、自由的全人类共同价值，促进各国人民相知相亲，尊重世界文明多样性，以文明交流超越文明隔阂、文明互鉴超越文明冲突、文明共存超越文明优越，共同应对各种全球性挑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我们所处的是一个充满挑战的时代，也是一个充满希望的时代。中国人民愿同世界人民携手开创人类更加美好的未来！</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outlineLvl w:val="0"/>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w:t>
      </w:r>
      <w:r>
        <w:rPr>
          <w:rStyle w:val="6"/>
          <w:rFonts w:hint="eastAsia" w:ascii="微软雅黑" w:hAnsi="微软雅黑" w:eastAsia="微软雅黑" w:cs="微软雅黑"/>
          <w:i w:val="0"/>
          <w:iCs w:val="0"/>
          <w:caps w:val="0"/>
          <w:color w:val="333333"/>
          <w:spacing w:val="0"/>
          <w:sz w:val="27"/>
          <w:szCs w:val="27"/>
          <w:bdr w:val="none" w:color="auto" w:sz="0" w:space="0"/>
          <w:shd w:val="clear" w:fill="FFFFFF"/>
        </w:rPr>
        <w:t>十五、坚定不移全面从严治党，深入推进新时代党的建设新的伟大工程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全面建设社会主义现代化国家、全面推进中华民族伟大复兴，关键在党。我们党作为世界上最大的马克思主义执政党，要始终赢得人民拥护、巩固长期执政地位，必须时刻保持解决大党独有难题的清醒和坚定。经过十八大以来全面从严治党，我们解决了党内许多突出问题，但党面临的执政考验、改革开放考验、市场经济考验、外部环境考验将长期存在，精神懈怠危险、能力不足危险、脱离群众危险、消极腐败危险将长期存在。全党必须牢记，全面从严治党永远在路上，党的自我革命永远在路上，决不能有松劲歇脚、疲劳厌战的情绪，必须持之以恒推进全面从严治党，深入推进新时代党的建设新的伟大工程，以党的自我革命引领社会革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我们要落实新时代党的建设总要求，健全全面从严治党体系，全面推进党的自我净化、自我完善、自我革新、自我提高，使我们党坚守初心使命，始终成为中国特色社会主义事业的坚强领导核心。</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一）坚持和加强党中央集中统一领导。党的领导是全面的、系统的、整体的，必须全面、系统、整体加以落实。健全总揽全局、协调各方的党的领导制度体系，完善党中央重大决策部署落实机制，确保全党在政治立场、政治方向、政治原则、政治道路上同党中央保持高度一致，确保党的团结统一。完善党中央决策议事协调机构，加强党中央对重大工作的集中统一领导。加强党的政治建设，严明政治纪律和政治规矩，落实各级党委（党组）主体责任，提高各级党组织和党员干部政治判断力、政治领悟力、政治执行力。坚持科学执政、民主执政、依法执政，贯彻民主集中制，创新和改进领导方式，提高党把方向、谋大局、定政策、促改革能力，调动各方面积极性。增强党内政治生活政治性、时代性、原则性、战斗性，用好批评和自我批评武器，持续净化党内政治生态。</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二）坚持不懈用新时代中国特色社会主义思想凝心铸魂。用党的创新理论武装全党是党的思想建设的根本任务。全面加强党的思想建设，坚持用新时代中国特色社会主义思想统一思想、统一意志、统一行动，组织实施党的创新理论学习教育计划，建设马克思主义学习型政党。加强理想信念教育，引导全党牢记党的宗旨，解决好世界观、人生观、价值观这个总开关问题，自觉做共产主义远大理想和中国特色社会主义共同理想的坚定信仰者和忠实实践者。坚持学思用贯通、知信行统一，把新时代中国特色社会主义思想转化为坚定理想、锤炼党性和指导实践、推动工作的强大力量。坚持理论武装同常态化长效化开展党史学习教育相结合，引导党员、干部不断学史明理、学史增信、学史崇德、学史力行，传承红色基因，赓续红色血脉。以县处级以上领导干部为重点在全党深入开展主题教育。</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三）完善党的自我革命制度规范体系。坚持制度治党、依规治党，以党章为根本，以民主集中制为核心，完善党内法规制度体系，增强党内法规权威性和执行力，形成坚持真理、修正错误，发现问题、纠正偏差的机制。健全党统一领导、全面覆盖、权威高效的监督体系，完善权力监督制约机制，以党内监督为主导，促进各类监督贯通协调，让权力在阳光下运行。推进政治监督具体化、精准化、常态化，增强对“一把手”和领导班子监督实效。发挥政治巡视利剑作用，加强巡视整改和成果运用。落实全面从严治党政治责任，用好问责利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四）建设堪当民族复兴重任的高素质干部队伍。全面建设社会主义现代化国家，必须有一支政治过硬、适应新时代要求、具备领导现代化建设能力的干部队伍。坚持党管干部原则，坚持德才兼备、以德为先、五湖四海、任人唯贤，把新时代好干部标准落到实处。树立选人用人正确导向，选拔忠诚干净担当的高素质专业化干部，选优配强各级领导班子。坚持把政治标准放在首位，做深做实干部政治素质考察，突出把好政治关、廉洁关。加强实践锻炼、专业训练，注重在重大斗争中磨砺干部，增强干部推动高质量发展本领、服务群众本领、防范化解风险本领。加强干部斗争精神和斗争本领养成，着力增强防风险、迎挑战、抗打压能力，带头担当作为，做到平常时候看得出来、关键时刻站得出来、危难关头豁得出来。完善干部考核评价体系，引导干部树立和践行正确政绩观，推动干部能上能下、能进能出，形成能者上、优者奖、庸者下、劣者汰的良好局面。抓好后继有人这个根本大计，健全培养选拔优秀年轻干部常态化工作机制，把到基层和艰苦地区锻炼成长作为年轻干部培养的重要途径。重视女干部培养选拔工作，发挥女干部重要作用。重视培养和用好少数民族干部，统筹做好党外干部工作。做好离退休干部工作。加强和改进公务员工作，优化机构编制资源配置。坚持严管和厚爱相结合，加强对干部全方位管理和经常性监督，落实“三个区分开来”，激励干部敢于担当、积极作为。关心关爱基层干部特别是条件艰苦地区干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五）增强党组织政治功能和组织功能。严密的组织体系是党的优势所在、力量所在。各级党组织要履行党章赋予的各项职责，把党的路线方针政策和党中央决策部署贯彻落实好，把各领域广大群众组织凝聚好。坚持大抓基层的鲜明导向，抓党建促乡村振兴，加强城市社区党建工作，推进以党建引领基层治理，持续整顿软弱涣散基层党组织，把基层党组织建设成为有效实现党的领导的坚强战斗堡垒。全面提高机关党建质量，推进事业单位党建工作。推进国有企业、金融企业在完善公司治理中加强党的领导，加强混合所有制企业、非公有制企业党建工作，理顺行业协会、学会、商会党建工作管理体制。加强新经济组织、新社会组织、新就业群体党的建设。注重从青年和产业工人、农民、知识分子中发展党员，加强和改进党员特别是流动党员教育管理。落实党内民主制度，保障党员权利，激励党员发挥先锋模范作用。严肃稳妥处置不合格党员，保持党员队伍先进性和纯洁性。</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六）坚持以严的基调强化正风肃纪。党风问题关系执政党的生死存亡。弘扬党的光荣传统和优良作风，促进党员干部特别是领导干部带头深入调查研究，扑下身子干实事、谋实招、求实效。锲而不舍落实中央八项规定精神，抓住“关键少数”以上率下，持续深化纠治“四风”，重点纠治形式主义、官僚主义，坚决破除特权思想和特权行为。把握作风建设地区性、行业性、阶段性特点，抓住普遍发生、反复出现的问题深化整治，推进作风建设常态化长效化。全面加强党的纪律建设，督促领导干部特别是高级干部严于律己、严负其责、严管所辖，对违反党纪的问题，发现一起坚决查处一起。坚持党性党风党纪一起抓，从思想上固本培元，提高党性觉悟，增强拒腐防变能力，涵养富贵不能淫、贫贱不能移、威武不能屈的浩然正气。</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七）坚决打赢反腐败斗争攻坚战持久战。腐败是危害党的生命力和战斗力的最大毒瘤，反腐败是最彻底的自我革命。只要存在腐败问题产生的土壤和条件，反腐败斗争就一刻不能停，必须永远吹冲锋号。坚持不敢腐、不能腐、不想腐一体推进，同时发力、同向发力、综合发力。以零容忍态度反腐惩恶，更加有力遏制增量，更加有效清除存量，坚决查处政治问题和经济问题交织的腐败，坚决防止领导干部成为利益集团和权势团体的代言人、代理人，坚决治理政商勾连破坏政治生态和经济发展环境问题，决不姑息。深化整治权力集中、资金密集、资源富集领域的腐败，坚决惩治群众身边的“蝇贪”，严肃查处领导干部配偶、子女及其配偶等亲属和身边工作人员利用影响力谋私贪腐问题，坚持受贿行贿一起查，惩治新型腐败和隐性腐败。深化反腐败国际合作，一体构建追逃防逃追赃机制。深化标本兼治，推进反腐败国家立法，加强新时代廉洁文化建设，教育引导广大党员、干部增强不想腐的自觉，清清白白做人、干干净净做事，使严厉惩治、规范权力、教育引导紧密结合、协调联动，不断取得更多制度性成果和更大治理效能。</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同志们！时代呼唤着我们，人民期待着我们，唯有矢志不渝、笃行不怠，方能不负时代、不负人民。全党必须牢记，坚持党的全面领导是坚持和发展中国特色社会主义的必由之路，中国特色社会主义是实现中华民族伟大复兴的必由之路，团结奋斗是中国人民创造历史伟业的必由之路，贯彻新发展理念是新时代我国发展壮大的必由之路，全面从严治党是党永葆生机活力、走好新的赶考之路的必由之路。这是我们在长期实践中得出的至关紧要的规律性认识，必须倍加珍惜、始终坚持，咬定青山不放松，引领和保障中国特色社会主义巍巍巨轮乘风破浪、行稳致远。</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团结就是力量，团结才能胜利。全面建设社会主义现代化国家，必须充分发挥亿万人民的创造伟力。全党要坚持全心全意为人民服务的根本宗旨，树牢群众观点，贯彻群众路线，尊重人民首创精神，坚持一切为了人民、一切依靠人民，从群众中来、到群众中去，始终保持同人民群众的血肉联系，始终接受人民批评和监督，始终同人民同呼吸、共命运、心连心，不断巩固全国各族人民大团结，加强海内外中华儿女大团结，形成同心共圆中国梦的强大合力。</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青年强，则国家强。当代中国青年生逢其时，施展才干的舞台无比广阔，实现梦想的前景无比光明。全党要把青年工作作为战略性工作来抓，用党的科学理论武装青年，用党的初心使命感召青年，做青年朋友的知心人、青年工作的热心人、青年群众的引路人。广大青年要坚定不移听党话、跟党走，怀抱梦想又脚踏实地，敢想敢为又善作善成，立志做有理想、敢担当、能吃苦、肯奋斗的新时代好青年，让青春在全面建设社会主义现代化国家的火热实践中绽放绚丽之花。</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0" w:beforeAutospacing="0" w:after="0" w:afterAutospacing="0" w:line="630" w:lineRule="atLeast"/>
        <w:ind w:left="0" w:right="0" w:firstLine="0"/>
        <w:jc w:val="both"/>
        <w:rPr>
          <w:rFonts w:hint="eastAsia" w:ascii="微软雅黑" w:hAnsi="微软雅黑" w:eastAsia="微软雅黑" w:cs="微软雅黑"/>
          <w:i w:val="0"/>
          <w:iCs w:val="0"/>
          <w:caps w:val="0"/>
          <w:color w:val="333333"/>
          <w:spacing w:val="0"/>
          <w:sz w:val="27"/>
          <w:szCs w:val="27"/>
        </w:rPr>
      </w:pPr>
      <w:r>
        <w:rPr>
          <w:rFonts w:hint="eastAsia" w:ascii="微软雅黑" w:hAnsi="微软雅黑" w:eastAsia="微软雅黑" w:cs="微软雅黑"/>
          <w:i w:val="0"/>
          <w:iCs w:val="0"/>
          <w:caps w:val="0"/>
          <w:color w:val="333333"/>
          <w:spacing w:val="0"/>
          <w:sz w:val="27"/>
          <w:szCs w:val="27"/>
          <w:bdr w:val="none" w:color="auto" w:sz="0" w:space="0"/>
          <w:shd w:val="clear" w:fill="FFFFFF"/>
        </w:rPr>
        <w:t>　　同志们！党用伟大奋斗创造了百年伟业，也一定能用新的伟大奋斗创造新的伟业。全党全军全国各族人民要紧密团结在党中央周围，牢记空谈误国、实干兴邦，坚定信心、同心同德，埋头苦干、奋勇前进，为全面建设社会主义现代化国家、全面推进中华民族伟大复兴而团结奋斗！</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NmM2UzZmQ0MWQyZmY0ZjgxMjFlMjQwZjcyNjFhZjEifQ=="/>
  </w:docVars>
  <w:rsids>
    <w:rsidRoot w:val="3FCB7CAC"/>
    <w:rsid w:val="09AF0F46"/>
    <w:rsid w:val="37E172EC"/>
    <w:rsid w:val="3FCB7CAC"/>
    <w:rsid w:val="5D616CE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adjustRightInd w:val="0"/>
      <w:snapToGrid w:val="0"/>
      <w:spacing w:beforeLines="0" w:beforeAutospacing="0" w:afterLines="0" w:afterAutospacing="0" w:line="560" w:lineRule="exact"/>
      <w:outlineLvl w:val="0"/>
    </w:pPr>
    <w:rPr>
      <w:rFonts w:eastAsia="黑体" w:asciiTheme="minorAscii" w:hAnsiTheme="minorAscii"/>
      <w:kern w:val="44"/>
      <w:sz w:val="32"/>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2022-10-26T07:29:00Z</dcterms:created>
  <dc:creator>乐乐(邓业胜)</dc:creator>
  <cp:lastModifiedBy>乐乐(邓业胜)</cp:lastModifiedBy>
  <dcterms:modified xsi:type="dcterms:W3CDTF">2022-10-27T01:32:09Z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78B020225EF84B27A20EBADC8E26E6D6</vt:lpwstr>
  </property>
</Properties>
</file>