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F253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2024年内蒙古自治区科学技术奖</w:t>
      </w:r>
      <w:r>
        <w:rPr>
          <w:rFonts w:hint="eastAsia"/>
          <w:b/>
          <w:bCs/>
          <w:sz w:val="40"/>
          <w:szCs w:val="48"/>
          <w:lang w:eastAsia="zh-CN"/>
        </w:rPr>
        <w:t>提名</w:t>
      </w: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公示内容</w:t>
      </w:r>
    </w:p>
    <w:p w14:paraId="1C94B926">
      <w:pPr>
        <w:jc w:val="center"/>
        <w:rPr>
          <w:b/>
          <w:bCs/>
          <w:sz w:val="40"/>
          <w:szCs w:val="48"/>
        </w:rPr>
      </w:pPr>
    </w:p>
    <w:p w14:paraId="67F5DB3B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内蒙古马铃薯晚疫病智慧测报及减药控害技术创新与应用</w:t>
      </w:r>
    </w:p>
    <w:p w14:paraId="5D059D4C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（英文：Innovation and Application of Intelligent Monitoring and Chemicals Reduction Technology forPotato Late Blightl in Inner Mongolia）</w:t>
      </w:r>
    </w:p>
    <w:p w14:paraId="1BD8453F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二、提名者：</w:t>
      </w:r>
      <w:r>
        <w:rPr>
          <w:rFonts w:hint="eastAsia" w:ascii="仿宋_GB2312" w:hAnsi="仿宋_GB2312" w:eastAsia="仿宋_GB2312" w:cs="仿宋_GB2312"/>
          <w:sz w:val="24"/>
        </w:rPr>
        <w:t>内蒙古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农牧业技术推广中心</w:t>
      </w:r>
    </w:p>
    <w:p w14:paraId="08BFD7AF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三、提名奖励类别及等级：</w:t>
      </w:r>
      <w:r>
        <w:rPr>
          <w:rFonts w:hint="eastAsia" w:ascii="仿宋_GB2312" w:hAnsi="仿宋_GB2312" w:eastAsia="仿宋_GB2312" w:cs="仿宋_GB2312"/>
          <w:sz w:val="24"/>
        </w:rPr>
        <w:t>内蒙古自治区科学技术进步奖  一等奖</w:t>
      </w:r>
    </w:p>
    <w:p w14:paraId="5513FAF9">
      <w:pPr>
        <w:numPr>
          <w:ilvl w:val="0"/>
          <w:numId w:val="2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主要知识产权和标准规范目录：</w:t>
      </w:r>
    </w:p>
    <w:tbl>
      <w:tblPr>
        <w:tblStyle w:val="5"/>
        <w:tblpPr w:leftFromText="180" w:rightFromText="180" w:vertAnchor="text" w:horzAnchor="margin" w:tblpXSpec="center" w:tblpY="83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7"/>
        <w:gridCol w:w="1701"/>
        <w:gridCol w:w="709"/>
        <w:gridCol w:w="1134"/>
        <w:gridCol w:w="851"/>
        <w:gridCol w:w="992"/>
        <w:gridCol w:w="1079"/>
        <w:gridCol w:w="957"/>
        <w:gridCol w:w="1085"/>
      </w:tblGrid>
      <w:tr w14:paraId="38F17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vAlign w:val="center"/>
          </w:tcPr>
          <w:p w14:paraId="3D349220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序号</w:t>
            </w:r>
          </w:p>
        </w:tc>
        <w:tc>
          <w:tcPr>
            <w:tcW w:w="677" w:type="dxa"/>
            <w:vAlign w:val="center"/>
          </w:tcPr>
          <w:p w14:paraId="344FAB86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ascii="Calibri" w:hAnsi="Calibri" w:eastAsia="宋体" w:cs="Times New Roman"/>
                <w:b/>
                <w:color w:val="000000"/>
                <w:szCs w:val="20"/>
              </w:rPr>
              <w:t>知识产权</w:t>
            </w: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(标准)</w:t>
            </w:r>
            <w:r>
              <w:rPr>
                <w:rFonts w:ascii="Calibri" w:hAnsi="Calibri" w:eastAsia="宋体" w:cs="Times New Roman"/>
                <w:b/>
                <w:color w:val="000000"/>
                <w:szCs w:val="20"/>
              </w:rPr>
              <w:t>类别</w:t>
            </w:r>
          </w:p>
        </w:tc>
        <w:tc>
          <w:tcPr>
            <w:tcW w:w="1701" w:type="dxa"/>
            <w:vAlign w:val="center"/>
          </w:tcPr>
          <w:p w14:paraId="5A7840D1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知识产权(标准)具体名称</w:t>
            </w:r>
          </w:p>
        </w:tc>
        <w:tc>
          <w:tcPr>
            <w:tcW w:w="709" w:type="dxa"/>
            <w:vAlign w:val="center"/>
          </w:tcPr>
          <w:p w14:paraId="1CCFF769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ascii="Calibri" w:hAnsi="Calibri" w:eastAsia="宋体" w:cs="Times New Roman"/>
                <w:b/>
                <w:color w:val="000000"/>
                <w:szCs w:val="20"/>
              </w:rPr>
              <w:t>国</w:t>
            </w: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家</w:t>
            </w:r>
          </w:p>
          <w:p w14:paraId="156003FE">
            <w:pPr>
              <w:adjustRightInd w:val="0"/>
              <w:snapToGrid w:val="0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(地区)</w:t>
            </w:r>
          </w:p>
        </w:tc>
        <w:tc>
          <w:tcPr>
            <w:tcW w:w="1134" w:type="dxa"/>
            <w:vAlign w:val="center"/>
          </w:tcPr>
          <w:p w14:paraId="25CD7B6E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ascii="Calibri" w:hAnsi="Calibri" w:eastAsia="宋体" w:cs="Times New Roman"/>
                <w:b/>
                <w:color w:val="000000"/>
                <w:szCs w:val="20"/>
              </w:rPr>
              <w:t>授权号</w:t>
            </w:r>
          </w:p>
          <w:p w14:paraId="4E01224F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(标准</w:t>
            </w:r>
          </w:p>
          <w:p w14:paraId="1B4E8EDC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编号)</w:t>
            </w:r>
          </w:p>
        </w:tc>
        <w:tc>
          <w:tcPr>
            <w:tcW w:w="851" w:type="dxa"/>
            <w:vAlign w:val="center"/>
          </w:tcPr>
          <w:p w14:paraId="21196418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授权(标准发布日期)</w:t>
            </w:r>
          </w:p>
        </w:tc>
        <w:tc>
          <w:tcPr>
            <w:tcW w:w="992" w:type="dxa"/>
            <w:vAlign w:val="center"/>
          </w:tcPr>
          <w:p w14:paraId="02947049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证书编号(标准批准发布部门)</w:t>
            </w:r>
          </w:p>
        </w:tc>
        <w:tc>
          <w:tcPr>
            <w:tcW w:w="1079" w:type="dxa"/>
            <w:vAlign w:val="center"/>
          </w:tcPr>
          <w:p w14:paraId="069F5592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ascii="Calibri" w:hAnsi="Calibri" w:eastAsia="宋体" w:cs="Times New Roman"/>
                <w:b/>
                <w:color w:val="000000"/>
                <w:szCs w:val="20"/>
              </w:rPr>
              <w:t>权利人</w:t>
            </w: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(标准起草单位)</w:t>
            </w:r>
          </w:p>
        </w:tc>
        <w:tc>
          <w:tcPr>
            <w:tcW w:w="957" w:type="dxa"/>
            <w:vAlign w:val="center"/>
          </w:tcPr>
          <w:p w14:paraId="5FAD4C31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发明人(标准起草人)</w:t>
            </w:r>
          </w:p>
        </w:tc>
        <w:tc>
          <w:tcPr>
            <w:tcW w:w="1085" w:type="dxa"/>
            <w:vAlign w:val="center"/>
          </w:tcPr>
          <w:p w14:paraId="6273DAC6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Cs w:val="20"/>
              </w:rPr>
              <w:t>发明专利(标准)有效状态</w:t>
            </w:r>
          </w:p>
        </w:tc>
      </w:tr>
      <w:tr w14:paraId="23646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43C3C5B0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14:paraId="61A260BB">
            <w:pPr>
              <w:jc w:val="center"/>
              <w:rPr>
                <w:rFonts w:eastAsia="宋体" w:cs="Times New Roman"/>
                <w:color w:val="000000"/>
                <w:szCs w:val="20"/>
              </w:rPr>
            </w:pPr>
            <w:r>
              <w:rPr>
                <w:rFonts w:hint="eastAsia" w:eastAsia="宋体" w:cs="Times New Roman"/>
                <w:color w:val="000000"/>
                <w:szCs w:val="20"/>
              </w:rPr>
              <w:t>发明专利</w:t>
            </w:r>
          </w:p>
        </w:tc>
        <w:tc>
          <w:tcPr>
            <w:tcW w:w="1701" w:type="dxa"/>
            <w:vAlign w:val="center"/>
          </w:tcPr>
          <w:p w14:paraId="15E89C18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一种复合菌株组合物及其应用</w:t>
            </w:r>
          </w:p>
        </w:tc>
        <w:tc>
          <w:tcPr>
            <w:tcW w:w="709" w:type="dxa"/>
            <w:vAlign w:val="center"/>
          </w:tcPr>
          <w:p w14:paraId="528082D8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34CC9656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ZL 2022 1 1051066.4</w:t>
            </w:r>
          </w:p>
        </w:tc>
        <w:tc>
          <w:tcPr>
            <w:tcW w:w="851" w:type="dxa"/>
            <w:vAlign w:val="center"/>
          </w:tcPr>
          <w:p w14:paraId="1E1322D7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2024.4.2</w:t>
            </w:r>
          </w:p>
        </w:tc>
        <w:tc>
          <w:tcPr>
            <w:tcW w:w="992" w:type="dxa"/>
            <w:vAlign w:val="center"/>
          </w:tcPr>
          <w:p w14:paraId="5164B5F8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国家知识产权局</w:t>
            </w:r>
          </w:p>
        </w:tc>
        <w:tc>
          <w:tcPr>
            <w:tcW w:w="1079" w:type="dxa"/>
            <w:vAlign w:val="center"/>
          </w:tcPr>
          <w:p w14:paraId="09097B22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355F33DF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孙平平</w:t>
            </w:r>
          </w:p>
          <w:p w14:paraId="3C1E43F6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李正男</w:t>
            </w:r>
          </w:p>
        </w:tc>
        <w:tc>
          <w:tcPr>
            <w:tcW w:w="1085" w:type="dxa"/>
            <w:vAlign w:val="center"/>
          </w:tcPr>
          <w:p w14:paraId="71CDC498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678FE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66FB7E7F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14:paraId="542705EF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eastAsia="宋体" w:cs="Times New Roman"/>
                <w:color w:val="000000"/>
                <w:szCs w:val="20"/>
              </w:rPr>
              <w:t>发明专利</w:t>
            </w:r>
          </w:p>
        </w:tc>
        <w:tc>
          <w:tcPr>
            <w:tcW w:w="1701" w:type="dxa"/>
            <w:vAlign w:val="center"/>
          </w:tcPr>
          <w:p w14:paraId="25A2DAB5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一种农药水分散粒剂及其制备方法</w:t>
            </w:r>
          </w:p>
        </w:tc>
        <w:tc>
          <w:tcPr>
            <w:tcW w:w="709" w:type="dxa"/>
            <w:vAlign w:val="center"/>
          </w:tcPr>
          <w:p w14:paraId="3E90A9A3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40AD8DC9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ZL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 l2019 1 0654216.8</w:t>
            </w:r>
          </w:p>
        </w:tc>
        <w:tc>
          <w:tcPr>
            <w:tcW w:w="851" w:type="dxa"/>
            <w:vAlign w:val="center"/>
          </w:tcPr>
          <w:p w14:paraId="2DC0CE4F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2019.719</w:t>
            </w:r>
          </w:p>
        </w:tc>
        <w:tc>
          <w:tcPr>
            <w:tcW w:w="992" w:type="dxa"/>
            <w:vAlign w:val="center"/>
          </w:tcPr>
          <w:p w14:paraId="4C6D419B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国家知识产权局</w:t>
            </w:r>
          </w:p>
        </w:tc>
        <w:tc>
          <w:tcPr>
            <w:tcW w:w="1079" w:type="dxa"/>
            <w:vMerge w:val="restart"/>
            <w:vAlign w:val="center"/>
          </w:tcPr>
          <w:p w14:paraId="757685B5">
            <w:pPr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河北双吉化工有限公司（现为</w:t>
            </w:r>
            <w: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  <w:t>利民控股集团股份有限公司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收购）达拉特旗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分部</w:t>
            </w:r>
          </w:p>
        </w:tc>
        <w:tc>
          <w:tcPr>
            <w:tcW w:w="957" w:type="dxa"/>
            <w:vMerge w:val="restart"/>
            <w:vAlign w:val="center"/>
          </w:tcPr>
          <w:p w14:paraId="38E02646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郑晓成（</w:t>
            </w:r>
            <w: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  <w:t>利民控股集团股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85" w:type="dxa"/>
            <w:vAlign w:val="center"/>
          </w:tcPr>
          <w:p w14:paraId="39EC3542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63148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5" w:type="dxa"/>
            <w:vAlign w:val="center"/>
          </w:tcPr>
          <w:p w14:paraId="59D7D7D7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6D07C685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eastAsia="宋体" w:cs="Times New Roman"/>
                <w:color w:val="000000"/>
                <w:szCs w:val="20"/>
              </w:rPr>
              <w:t>发明专利</w:t>
            </w:r>
          </w:p>
        </w:tc>
        <w:tc>
          <w:tcPr>
            <w:tcW w:w="1701" w:type="dxa"/>
            <w:vAlign w:val="center"/>
          </w:tcPr>
          <w:p w14:paraId="7774F8A7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一种稳定性好的农药水分散粒剂的生产工艺</w:t>
            </w:r>
          </w:p>
        </w:tc>
        <w:tc>
          <w:tcPr>
            <w:tcW w:w="709" w:type="dxa"/>
            <w:vAlign w:val="center"/>
          </w:tcPr>
          <w:p w14:paraId="12B98875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3ABDC2AC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ZL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 2022 1 0775000. 3</w:t>
            </w:r>
          </w:p>
        </w:tc>
        <w:tc>
          <w:tcPr>
            <w:tcW w:w="851" w:type="dxa"/>
            <w:vAlign w:val="center"/>
          </w:tcPr>
          <w:p w14:paraId="70F3A5B0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2023.10.3</w:t>
            </w:r>
          </w:p>
        </w:tc>
        <w:tc>
          <w:tcPr>
            <w:tcW w:w="992" w:type="dxa"/>
            <w:vAlign w:val="center"/>
          </w:tcPr>
          <w:p w14:paraId="3C37F8A1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国家知识产权局</w:t>
            </w:r>
          </w:p>
        </w:tc>
        <w:tc>
          <w:tcPr>
            <w:tcW w:w="1079" w:type="dxa"/>
            <w:vMerge w:val="continue"/>
            <w:vAlign w:val="center"/>
          </w:tcPr>
          <w:p w14:paraId="399CC4DC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2F26E261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6660526F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50B13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72ECF209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 w14:paraId="4806656C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eastAsia="宋体" w:cs="Times New Roman"/>
                <w:color w:val="000000"/>
                <w:szCs w:val="20"/>
              </w:rPr>
              <w:t>发明专利</w:t>
            </w:r>
          </w:p>
        </w:tc>
        <w:tc>
          <w:tcPr>
            <w:tcW w:w="1701" w:type="dxa"/>
            <w:vAlign w:val="center"/>
          </w:tcPr>
          <w:p w14:paraId="3DDE6AC6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一种含有吡唑菌酯、代森锰锌和复硝酚钠的杀菌组合物</w:t>
            </w:r>
          </w:p>
        </w:tc>
        <w:tc>
          <w:tcPr>
            <w:tcW w:w="709" w:type="dxa"/>
            <w:vAlign w:val="center"/>
          </w:tcPr>
          <w:p w14:paraId="01A3992C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5313F3D1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ZL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  2014 10186086.1</w:t>
            </w:r>
          </w:p>
        </w:tc>
        <w:tc>
          <w:tcPr>
            <w:tcW w:w="851" w:type="dxa"/>
            <w:vAlign w:val="center"/>
          </w:tcPr>
          <w:p w14:paraId="77DC8E4B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2015.7.1</w:t>
            </w:r>
          </w:p>
        </w:tc>
        <w:tc>
          <w:tcPr>
            <w:tcW w:w="992" w:type="dxa"/>
            <w:vAlign w:val="center"/>
          </w:tcPr>
          <w:p w14:paraId="16BA40BE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国家知识产权局</w:t>
            </w:r>
          </w:p>
        </w:tc>
        <w:tc>
          <w:tcPr>
            <w:tcW w:w="1079" w:type="dxa"/>
            <w:vMerge w:val="continue"/>
            <w:vAlign w:val="center"/>
          </w:tcPr>
          <w:p w14:paraId="5916B5CE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37940238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56FB6E08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2EAF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46E827B9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14:paraId="15DBFCE9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eastAsia="宋体" w:cs="Times New Roman"/>
                <w:color w:val="000000"/>
                <w:szCs w:val="20"/>
              </w:rPr>
              <w:t>发明专利</w:t>
            </w:r>
          </w:p>
        </w:tc>
        <w:tc>
          <w:tcPr>
            <w:tcW w:w="1701" w:type="dxa"/>
            <w:vAlign w:val="center"/>
          </w:tcPr>
          <w:p w14:paraId="350A77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一种拮抗马铃薯多种病原真菌的木霉菌及其应用</w:t>
            </w:r>
          </w:p>
        </w:tc>
        <w:tc>
          <w:tcPr>
            <w:tcW w:w="709" w:type="dxa"/>
            <w:vAlign w:val="center"/>
          </w:tcPr>
          <w:p w14:paraId="265808C7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4D6F7A5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ZL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 1 0929509.4</w:t>
            </w:r>
          </w:p>
        </w:tc>
        <w:tc>
          <w:tcPr>
            <w:tcW w:w="851" w:type="dxa"/>
            <w:vAlign w:val="center"/>
          </w:tcPr>
          <w:p w14:paraId="4F5EAB4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2022.10.4</w:t>
            </w:r>
          </w:p>
        </w:tc>
        <w:tc>
          <w:tcPr>
            <w:tcW w:w="992" w:type="dxa"/>
            <w:vAlign w:val="center"/>
          </w:tcPr>
          <w:p w14:paraId="747E46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国家知识产权局</w:t>
            </w:r>
          </w:p>
        </w:tc>
        <w:tc>
          <w:tcPr>
            <w:tcW w:w="1079" w:type="dxa"/>
            <w:vAlign w:val="center"/>
          </w:tcPr>
          <w:p w14:paraId="78763E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黑龙江省农业科学院马铃薯研究所</w:t>
            </w:r>
          </w:p>
        </w:tc>
        <w:tc>
          <w:tcPr>
            <w:tcW w:w="957" w:type="dxa"/>
            <w:vAlign w:val="center"/>
          </w:tcPr>
          <w:p w14:paraId="1F8388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魏琪，郭梅（2）</w:t>
            </w:r>
          </w:p>
        </w:tc>
        <w:tc>
          <w:tcPr>
            <w:tcW w:w="1085" w:type="dxa"/>
            <w:vAlign w:val="center"/>
          </w:tcPr>
          <w:p w14:paraId="66714B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395AE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67BCA924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14:paraId="59C7EAF5">
            <w:pPr>
              <w:jc w:val="center"/>
              <w:rPr>
                <w:rFonts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实用新型专利</w:t>
            </w:r>
          </w:p>
        </w:tc>
        <w:tc>
          <w:tcPr>
            <w:tcW w:w="1701" w:type="dxa"/>
            <w:vAlign w:val="center"/>
          </w:tcPr>
          <w:p w14:paraId="06C92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病原菌侵染马铃薯根部用培养装置</w:t>
            </w:r>
          </w:p>
        </w:tc>
        <w:tc>
          <w:tcPr>
            <w:tcW w:w="709" w:type="dxa"/>
            <w:vAlign w:val="center"/>
          </w:tcPr>
          <w:p w14:paraId="344EA3EC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340FE304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ZL 2022 2 1615961.X</w:t>
            </w:r>
          </w:p>
        </w:tc>
        <w:tc>
          <w:tcPr>
            <w:tcW w:w="851" w:type="dxa"/>
            <w:vAlign w:val="center"/>
          </w:tcPr>
          <w:p w14:paraId="6E7F6B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2022年06.24</w:t>
            </w:r>
          </w:p>
        </w:tc>
        <w:tc>
          <w:tcPr>
            <w:tcW w:w="992" w:type="dxa"/>
            <w:vAlign w:val="center"/>
          </w:tcPr>
          <w:p w14:paraId="2EEF2FD3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国家知识产权局</w:t>
            </w:r>
          </w:p>
        </w:tc>
        <w:tc>
          <w:tcPr>
            <w:tcW w:w="1079" w:type="dxa"/>
            <w:vAlign w:val="center"/>
          </w:tcPr>
          <w:p w14:paraId="295CA5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266D74E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张键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cs="Times New Roman"/>
                <w:color w:val="000000"/>
                <w:sz w:val="18"/>
                <w:szCs w:val="18"/>
              </w:rPr>
              <w:t>张之为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（2）</w:t>
            </w:r>
            <w:r>
              <w:rPr>
                <w:rFonts w:cs="Times New Roman"/>
                <w:color w:val="000000"/>
                <w:sz w:val="18"/>
                <w:szCs w:val="18"/>
              </w:rPr>
              <w:t>赵君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（5）</w:t>
            </w:r>
          </w:p>
        </w:tc>
        <w:tc>
          <w:tcPr>
            <w:tcW w:w="1085" w:type="dxa"/>
            <w:vAlign w:val="center"/>
          </w:tcPr>
          <w:p w14:paraId="4F17841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0FF15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3D6BF560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7</w:t>
            </w:r>
          </w:p>
        </w:tc>
        <w:tc>
          <w:tcPr>
            <w:tcW w:w="677" w:type="dxa"/>
            <w:vAlign w:val="center"/>
          </w:tcPr>
          <w:p w14:paraId="2C00D517">
            <w:pPr>
              <w:jc w:val="center"/>
              <w:rPr>
                <w:rFonts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实用新型专利</w:t>
            </w:r>
          </w:p>
        </w:tc>
        <w:tc>
          <w:tcPr>
            <w:tcW w:w="1701" w:type="dxa"/>
            <w:vAlign w:val="center"/>
          </w:tcPr>
          <w:p w14:paraId="547BC5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一种新型微生物肥料发酵混合装置</w:t>
            </w:r>
          </w:p>
        </w:tc>
        <w:tc>
          <w:tcPr>
            <w:tcW w:w="709" w:type="dxa"/>
            <w:vAlign w:val="center"/>
          </w:tcPr>
          <w:p w14:paraId="32218837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243FCE29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ZL</w:t>
            </w:r>
            <w:r>
              <w:rPr>
                <w:rFonts w:hint="eastAsia"/>
                <w:sz w:val="18"/>
                <w:szCs w:val="18"/>
              </w:rPr>
              <w:t>20212 3282642.X</w:t>
            </w:r>
          </w:p>
        </w:tc>
        <w:tc>
          <w:tcPr>
            <w:tcW w:w="851" w:type="dxa"/>
            <w:vAlign w:val="center"/>
          </w:tcPr>
          <w:p w14:paraId="1B6561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2022.6.14</w:t>
            </w:r>
          </w:p>
        </w:tc>
        <w:tc>
          <w:tcPr>
            <w:tcW w:w="992" w:type="dxa"/>
            <w:vAlign w:val="center"/>
          </w:tcPr>
          <w:p w14:paraId="46EBAE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国家知识产权局</w:t>
            </w:r>
          </w:p>
        </w:tc>
        <w:tc>
          <w:tcPr>
            <w:tcW w:w="1079" w:type="dxa"/>
            <w:vAlign w:val="center"/>
          </w:tcPr>
          <w:p w14:paraId="4DEEE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2003D5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李正男</w:t>
            </w:r>
          </w:p>
        </w:tc>
        <w:tc>
          <w:tcPr>
            <w:tcW w:w="1085" w:type="dxa"/>
            <w:vAlign w:val="center"/>
          </w:tcPr>
          <w:p w14:paraId="176FB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2C592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741E7DFB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8</w:t>
            </w:r>
          </w:p>
        </w:tc>
        <w:tc>
          <w:tcPr>
            <w:tcW w:w="677" w:type="dxa"/>
            <w:vAlign w:val="center"/>
          </w:tcPr>
          <w:p w14:paraId="1FA5637E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实用新型专利</w:t>
            </w:r>
          </w:p>
        </w:tc>
        <w:tc>
          <w:tcPr>
            <w:tcW w:w="1701" w:type="dxa"/>
            <w:vAlign w:val="center"/>
          </w:tcPr>
          <w:p w14:paraId="7DF0033D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一种水肥药一体化小型装置</w:t>
            </w:r>
          </w:p>
        </w:tc>
        <w:tc>
          <w:tcPr>
            <w:tcW w:w="709" w:type="dxa"/>
            <w:vAlign w:val="center"/>
          </w:tcPr>
          <w:p w14:paraId="5A8E23AD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74595E37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ZL202021428495.5</w:t>
            </w:r>
          </w:p>
        </w:tc>
        <w:tc>
          <w:tcPr>
            <w:tcW w:w="851" w:type="dxa"/>
            <w:vAlign w:val="center"/>
          </w:tcPr>
          <w:p w14:paraId="59E1E948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2021.3.12</w:t>
            </w:r>
          </w:p>
        </w:tc>
        <w:tc>
          <w:tcPr>
            <w:tcW w:w="992" w:type="dxa"/>
            <w:vAlign w:val="center"/>
          </w:tcPr>
          <w:p w14:paraId="5318959E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国家知识产权局</w:t>
            </w:r>
          </w:p>
        </w:tc>
        <w:tc>
          <w:tcPr>
            <w:tcW w:w="1079" w:type="dxa"/>
            <w:vAlign w:val="center"/>
          </w:tcPr>
          <w:p w14:paraId="7A35E62C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内蒙古自治区农牧业科学院</w:t>
            </w:r>
          </w:p>
        </w:tc>
        <w:tc>
          <w:tcPr>
            <w:tcW w:w="957" w:type="dxa"/>
            <w:vAlign w:val="center"/>
          </w:tcPr>
          <w:p w14:paraId="596BB186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曹春梅、王晓娇（4）</w:t>
            </w:r>
          </w:p>
        </w:tc>
        <w:tc>
          <w:tcPr>
            <w:tcW w:w="1085" w:type="dxa"/>
            <w:vAlign w:val="center"/>
          </w:tcPr>
          <w:p w14:paraId="21A1D56D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0A4A6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5884887C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9</w:t>
            </w:r>
          </w:p>
        </w:tc>
        <w:tc>
          <w:tcPr>
            <w:tcW w:w="677" w:type="dxa"/>
            <w:vAlign w:val="center"/>
          </w:tcPr>
          <w:p w14:paraId="6BC6FBEB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新品种</w:t>
            </w:r>
          </w:p>
        </w:tc>
        <w:tc>
          <w:tcPr>
            <w:tcW w:w="1701" w:type="dxa"/>
            <w:vAlign w:val="center"/>
          </w:tcPr>
          <w:p w14:paraId="716D0C75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蒙花1号</w:t>
            </w:r>
          </w:p>
        </w:tc>
        <w:tc>
          <w:tcPr>
            <w:tcW w:w="709" w:type="dxa"/>
            <w:vAlign w:val="center"/>
          </w:tcPr>
          <w:p w14:paraId="7B54B064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350A4EA9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 xml:space="preserve">GPD马铃薯（2022）150042 </w:t>
            </w:r>
          </w:p>
        </w:tc>
        <w:tc>
          <w:tcPr>
            <w:tcW w:w="851" w:type="dxa"/>
            <w:vAlign w:val="center"/>
          </w:tcPr>
          <w:p w14:paraId="0B972023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2022.9.21</w:t>
            </w:r>
          </w:p>
        </w:tc>
        <w:tc>
          <w:tcPr>
            <w:tcW w:w="992" w:type="dxa"/>
            <w:vAlign w:val="center"/>
          </w:tcPr>
          <w:p w14:paraId="04545D40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中华人民共和国农业农村部</w:t>
            </w:r>
          </w:p>
        </w:tc>
        <w:tc>
          <w:tcPr>
            <w:tcW w:w="1079" w:type="dxa"/>
            <w:vAlign w:val="center"/>
          </w:tcPr>
          <w:p w14:paraId="416ED7E7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内蒙古自治区农牧业科学院</w:t>
            </w:r>
          </w:p>
        </w:tc>
        <w:tc>
          <w:tcPr>
            <w:tcW w:w="957" w:type="dxa"/>
            <w:vAlign w:val="center"/>
          </w:tcPr>
          <w:p w14:paraId="59408245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曹春梅、</w:t>
            </w:r>
          </w:p>
          <w:p w14:paraId="3F37B05B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王晓娇（2）</w:t>
            </w:r>
          </w:p>
        </w:tc>
        <w:tc>
          <w:tcPr>
            <w:tcW w:w="1085" w:type="dxa"/>
            <w:vAlign w:val="center"/>
          </w:tcPr>
          <w:p w14:paraId="639265DB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14FC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5093C70F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14:paraId="5D85BE15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新品种</w:t>
            </w:r>
          </w:p>
        </w:tc>
        <w:tc>
          <w:tcPr>
            <w:tcW w:w="1701" w:type="dxa"/>
            <w:vAlign w:val="center"/>
          </w:tcPr>
          <w:p w14:paraId="5303723E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康尼贝克</w:t>
            </w:r>
          </w:p>
        </w:tc>
        <w:tc>
          <w:tcPr>
            <w:tcW w:w="709" w:type="dxa"/>
            <w:vAlign w:val="center"/>
          </w:tcPr>
          <w:p w14:paraId="7566AA7F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1C905A86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GDP 马铃薯（2021）150081</w:t>
            </w:r>
          </w:p>
        </w:tc>
        <w:tc>
          <w:tcPr>
            <w:tcW w:w="851" w:type="dxa"/>
            <w:vAlign w:val="center"/>
          </w:tcPr>
          <w:p w14:paraId="7EA3AFD7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2021.8.24</w:t>
            </w:r>
          </w:p>
        </w:tc>
        <w:tc>
          <w:tcPr>
            <w:tcW w:w="992" w:type="dxa"/>
            <w:vAlign w:val="center"/>
          </w:tcPr>
          <w:p w14:paraId="1BFAAB27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中华人民共和国农业农村部</w:t>
            </w:r>
          </w:p>
        </w:tc>
        <w:tc>
          <w:tcPr>
            <w:tcW w:w="1079" w:type="dxa"/>
            <w:vAlign w:val="center"/>
          </w:tcPr>
          <w:p w14:paraId="5EC10D10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内蒙古自治区农牧业科学院</w:t>
            </w:r>
          </w:p>
        </w:tc>
        <w:tc>
          <w:tcPr>
            <w:tcW w:w="957" w:type="dxa"/>
            <w:vAlign w:val="center"/>
          </w:tcPr>
          <w:p w14:paraId="33027900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曹春梅（3）</w:t>
            </w:r>
          </w:p>
          <w:p w14:paraId="2AA76302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王晓娇（11）</w:t>
            </w:r>
          </w:p>
        </w:tc>
        <w:tc>
          <w:tcPr>
            <w:tcW w:w="1085" w:type="dxa"/>
            <w:vAlign w:val="center"/>
          </w:tcPr>
          <w:p w14:paraId="34B10001">
            <w:pPr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2D440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5" w:type="dxa"/>
            <w:vAlign w:val="center"/>
          </w:tcPr>
          <w:p w14:paraId="4D00B20A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11</w:t>
            </w:r>
          </w:p>
        </w:tc>
        <w:tc>
          <w:tcPr>
            <w:tcW w:w="677" w:type="dxa"/>
            <w:vAlign w:val="center"/>
          </w:tcPr>
          <w:p w14:paraId="6A6D2407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农业行业标准</w:t>
            </w:r>
          </w:p>
        </w:tc>
        <w:tc>
          <w:tcPr>
            <w:tcW w:w="1701" w:type="dxa"/>
            <w:vAlign w:val="center"/>
          </w:tcPr>
          <w:p w14:paraId="2ACAB222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《马铃薯晚疫病测报技术规范》</w:t>
            </w:r>
          </w:p>
        </w:tc>
        <w:tc>
          <w:tcPr>
            <w:tcW w:w="709" w:type="dxa"/>
            <w:vAlign w:val="center"/>
          </w:tcPr>
          <w:p w14:paraId="314639E9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1F3A5E0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NY/T  1854-2010</w:t>
            </w:r>
          </w:p>
        </w:tc>
        <w:tc>
          <w:tcPr>
            <w:tcW w:w="851" w:type="dxa"/>
            <w:vAlign w:val="center"/>
          </w:tcPr>
          <w:p w14:paraId="317701C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2010.5.20</w:t>
            </w:r>
          </w:p>
        </w:tc>
        <w:tc>
          <w:tcPr>
            <w:tcW w:w="992" w:type="dxa"/>
            <w:vAlign w:val="center"/>
          </w:tcPr>
          <w:p w14:paraId="7CC4F540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中华人民共和国农业部种植业管理司</w:t>
            </w:r>
          </w:p>
        </w:tc>
        <w:tc>
          <w:tcPr>
            <w:tcW w:w="1079" w:type="dxa"/>
            <w:vAlign w:val="center"/>
          </w:tcPr>
          <w:p w14:paraId="7FD50FFF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全国农业技术推广中心</w:t>
            </w:r>
          </w:p>
        </w:tc>
        <w:tc>
          <w:tcPr>
            <w:tcW w:w="957" w:type="dxa"/>
            <w:vAlign w:val="center"/>
          </w:tcPr>
          <w:p w14:paraId="3D13DBE8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姜玉英</w:t>
            </w:r>
            <w:r>
              <w:rPr>
                <w:rFonts w:hint="eastAsia"/>
                <w:sz w:val="18"/>
                <w:szCs w:val="18"/>
              </w:rPr>
              <w:t>、陈阳（6）</w:t>
            </w:r>
          </w:p>
        </w:tc>
        <w:tc>
          <w:tcPr>
            <w:tcW w:w="1085" w:type="dxa"/>
            <w:vAlign w:val="center"/>
          </w:tcPr>
          <w:p w14:paraId="6661970B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03877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29D18472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14:paraId="37E2D5FB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农业行业标准</w:t>
            </w:r>
          </w:p>
        </w:tc>
        <w:tc>
          <w:tcPr>
            <w:tcW w:w="1701" w:type="dxa"/>
            <w:vAlign w:val="center"/>
          </w:tcPr>
          <w:p w14:paraId="528C5896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 农业植物保护专业统计规范</w:t>
            </w:r>
          </w:p>
        </w:tc>
        <w:tc>
          <w:tcPr>
            <w:tcW w:w="709" w:type="dxa"/>
            <w:vAlign w:val="center"/>
          </w:tcPr>
          <w:p w14:paraId="48A26EAE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1D4DC2C7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NY/T 1992-2011</w:t>
            </w:r>
          </w:p>
        </w:tc>
        <w:tc>
          <w:tcPr>
            <w:tcW w:w="851" w:type="dxa"/>
            <w:vAlign w:val="center"/>
          </w:tcPr>
          <w:p w14:paraId="6331B65F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2011.9.1</w:t>
            </w:r>
          </w:p>
        </w:tc>
        <w:tc>
          <w:tcPr>
            <w:tcW w:w="992" w:type="dxa"/>
            <w:vAlign w:val="center"/>
          </w:tcPr>
          <w:p w14:paraId="711AF327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中华人民共和国农业部种植业管理司</w:t>
            </w:r>
          </w:p>
        </w:tc>
        <w:tc>
          <w:tcPr>
            <w:tcW w:w="1079" w:type="dxa"/>
            <w:vAlign w:val="center"/>
          </w:tcPr>
          <w:p w14:paraId="131589A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全国农业技术推广中心</w:t>
            </w:r>
          </w:p>
        </w:tc>
        <w:tc>
          <w:tcPr>
            <w:tcW w:w="957" w:type="dxa"/>
            <w:vAlign w:val="center"/>
          </w:tcPr>
          <w:p w14:paraId="3AEFC879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汤金仪</w:t>
            </w:r>
            <w:r>
              <w:rPr>
                <w:rFonts w:hint="eastAsia"/>
                <w:sz w:val="18"/>
                <w:szCs w:val="18"/>
              </w:rPr>
              <w:t>、陈阳（6）</w:t>
            </w:r>
          </w:p>
        </w:tc>
        <w:tc>
          <w:tcPr>
            <w:tcW w:w="1085" w:type="dxa"/>
            <w:vAlign w:val="center"/>
          </w:tcPr>
          <w:p w14:paraId="318F75E9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438F9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3F82F710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13</w:t>
            </w:r>
          </w:p>
        </w:tc>
        <w:tc>
          <w:tcPr>
            <w:tcW w:w="677" w:type="dxa"/>
            <w:vAlign w:val="center"/>
          </w:tcPr>
          <w:p w14:paraId="051203E4"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方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标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1701" w:type="dxa"/>
            <w:vAlign w:val="center"/>
          </w:tcPr>
          <w:p w14:paraId="7B97A48B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《大兴安岭北麓马铃薯主要病害防治技术规程》</w:t>
            </w:r>
          </w:p>
        </w:tc>
        <w:tc>
          <w:tcPr>
            <w:tcW w:w="709" w:type="dxa"/>
            <w:vAlign w:val="center"/>
          </w:tcPr>
          <w:p w14:paraId="2EA320E4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5204B2A1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DB15/T 2552—2022</w:t>
            </w:r>
          </w:p>
        </w:tc>
        <w:tc>
          <w:tcPr>
            <w:tcW w:w="851" w:type="dxa"/>
            <w:vAlign w:val="center"/>
          </w:tcPr>
          <w:p w14:paraId="6761C84C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2022.4.25</w:t>
            </w:r>
          </w:p>
        </w:tc>
        <w:tc>
          <w:tcPr>
            <w:tcW w:w="992" w:type="dxa"/>
            <w:vAlign w:val="center"/>
          </w:tcPr>
          <w:p w14:paraId="192CB484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内蒙古自治区农业标准化委员会</w:t>
            </w:r>
          </w:p>
        </w:tc>
        <w:tc>
          <w:tcPr>
            <w:tcW w:w="1079" w:type="dxa"/>
            <w:vAlign w:val="center"/>
          </w:tcPr>
          <w:p w14:paraId="03EBE3CE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内蒙古兴佳薯业有限公司</w:t>
            </w:r>
          </w:p>
        </w:tc>
        <w:tc>
          <w:tcPr>
            <w:tcW w:w="957" w:type="dxa"/>
            <w:vAlign w:val="center"/>
          </w:tcPr>
          <w:p w14:paraId="6707922E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曹春梅、王晓娇（2）</w:t>
            </w:r>
          </w:p>
        </w:tc>
        <w:tc>
          <w:tcPr>
            <w:tcW w:w="1085" w:type="dxa"/>
            <w:vAlign w:val="center"/>
          </w:tcPr>
          <w:p w14:paraId="7C076C5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18386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7C5001A5">
            <w:pPr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hint="eastAsia" w:cs="Times New Roman"/>
                <w:color w:val="000000"/>
                <w:szCs w:val="20"/>
              </w:rPr>
              <w:t>14</w:t>
            </w:r>
          </w:p>
        </w:tc>
        <w:tc>
          <w:tcPr>
            <w:tcW w:w="677" w:type="dxa"/>
            <w:vAlign w:val="center"/>
          </w:tcPr>
          <w:p w14:paraId="7AEDF923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方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标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1701" w:type="dxa"/>
            <w:vAlign w:val="center"/>
          </w:tcPr>
          <w:p w14:paraId="05BB7119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《马铃薯品种“青薯9号”高产栽培》</w:t>
            </w:r>
          </w:p>
        </w:tc>
        <w:tc>
          <w:tcPr>
            <w:tcW w:w="709" w:type="dxa"/>
            <w:vAlign w:val="center"/>
          </w:tcPr>
          <w:p w14:paraId="2B56B1F4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16BAF0CF">
            <w:pPr>
              <w:spacing w:line="360" w:lineRule="auto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DB15/T 2122—2021</w:t>
            </w:r>
          </w:p>
          <w:p w14:paraId="5FB8D456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E89A68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2021.4.25</w:t>
            </w:r>
          </w:p>
        </w:tc>
        <w:tc>
          <w:tcPr>
            <w:tcW w:w="992" w:type="dxa"/>
            <w:vAlign w:val="center"/>
          </w:tcPr>
          <w:p w14:paraId="124FCE29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内蒙古自治区农业标准化委员会</w:t>
            </w:r>
          </w:p>
        </w:tc>
        <w:tc>
          <w:tcPr>
            <w:tcW w:w="1079" w:type="dxa"/>
            <w:vAlign w:val="center"/>
          </w:tcPr>
          <w:p w14:paraId="4674B16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内蒙古自治区农牧业科学院</w:t>
            </w:r>
          </w:p>
        </w:tc>
        <w:tc>
          <w:tcPr>
            <w:tcW w:w="957" w:type="dxa"/>
            <w:vAlign w:val="center"/>
          </w:tcPr>
          <w:p w14:paraId="79D728BF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逯春杏、曹春梅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（2）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王晓娇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（3）</w:t>
            </w:r>
          </w:p>
        </w:tc>
        <w:tc>
          <w:tcPr>
            <w:tcW w:w="1085" w:type="dxa"/>
            <w:vAlign w:val="center"/>
          </w:tcPr>
          <w:p w14:paraId="7A234457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  <w:tr w14:paraId="119F9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7A972051">
            <w:pPr>
              <w:jc w:val="center"/>
              <w:rPr>
                <w:rFonts w:ascii="Calibri" w:hAnsi="Calibri" w:eastAsia="宋体" w:cs="Times New Roman"/>
                <w:color w:val="00000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0"/>
              </w:rPr>
              <w:t>15</w:t>
            </w:r>
          </w:p>
        </w:tc>
        <w:tc>
          <w:tcPr>
            <w:tcW w:w="677" w:type="dxa"/>
            <w:vAlign w:val="center"/>
          </w:tcPr>
          <w:p w14:paraId="6F7702FF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方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标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1701" w:type="dxa"/>
            <w:vAlign w:val="center"/>
          </w:tcPr>
          <w:p w14:paraId="187FE74E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《马铃薯品种“康尼贝克”高产栽培技术规程》</w:t>
            </w:r>
          </w:p>
        </w:tc>
        <w:tc>
          <w:tcPr>
            <w:tcW w:w="709" w:type="dxa"/>
            <w:vAlign w:val="center"/>
          </w:tcPr>
          <w:p w14:paraId="69DE63D0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4100DF8D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DB15/T 2121—2021</w:t>
            </w:r>
          </w:p>
        </w:tc>
        <w:tc>
          <w:tcPr>
            <w:tcW w:w="851" w:type="dxa"/>
            <w:vAlign w:val="center"/>
          </w:tcPr>
          <w:p w14:paraId="4796B721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2021.4.25</w:t>
            </w:r>
          </w:p>
        </w:tc>
        <w:tc>
          <w:tcPr>
            <w:tcW w:w="992" w:type="dxa"/>
            <w:vAlign w:val="center"/>
          </w:tcPr>
          <w:p w14:paraId="681DA0A1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内蒙古自治区农业标准化委员会</w:t>
            </w:r>
          </w:p>
        </w:tc>
        <w:tc>
          <w:tcPr>
            <w:tcW w:w="1079" w:type="dxa"/>
            <w:vAlign w:val="center"/>
          </w:tcPr>
          <w:p w14:paraId="7EFCAEC0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内蒙古自治区农牧业科学院</w:t>
            </w:r>
          </w:p>
        </w:tc>
        <w:tc>
          <w:tcPr>
            <w:tcW w:w="957" w:type="dxa"/>
            <w:vAlign w:val="center"/>
          </w:tcPr>
          <w:p w14:paraId="0735931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曹春梅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（2）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王晓娇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（3）</w:t>
            </w:r>
          </w:p>
        </w:tc>
        <w:tc>
          <w:tcPr>
            <w:tcW w:w="1085" w:type="dxa"/>
            <w:vAlign w:val="center"/>
          </w:tcPr>
          <w:p w14:paraId="1C356F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有效</w:t>
            </w:r>
          </w:p>
        </w:tc>
      </w:tr>
    </w:tbl>
    <w:p w14:paraId="6BEA56DB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五、主要完成人</w:t>
      </w:r>
    </w:p>
    <w:p w14:paraId="32F80BA0">
      <w:pP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陈阳、赵君、曹春梅、张之为、李正男、杜羽、郭梅、王晓娇、赵素梅、杨继峰、单友蛟、段慧、郑瀚霄、李金龙、陈瑞英</w:t>
      </w:r>
    </w:p>
    <w:p w14:paraId="2025D7C0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六、主要完成单位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 w14:paraId="46D3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7592C4F6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排名</w:t>
            </w:r>
          </w:p>
        </w:tc>
        <w:tc>
          <w:tcPr>
            <w:tcW w:w="7025" w:type="dxa"/>
            <w:vAlign w:val="center"/>
          </w:tcPr>
          <w:p w14:paraId="1A9AFC72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完成单位名称</w:t>
            </w:r>
          </w:p>
        </w:tc>
      </w:tr>
      <w:tr w14:paraId="3CFE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 w14:paraId="29E1A5D6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</w:p>
        </w:tc>
        <w:tc>
          <w:tcPr>
            <w:tcW w:w="7025" w:type="dxa"/>
            <w:vAlign w:val="center"/>
          </w:tcPr>
          <w:p w14:paraId="1E36F267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内蒙古自治区农牧业技术推广中心</w:t>
            </w:r>
          </w:p>
        </w:tc>
      </w:tr>
      <w:tr w14:paraId="24D2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1" w:type="dxa"/>
            <w:vAlign w:val="center"/>
          </w:tcPr>
          <w:p w14:paraId="393B12D6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</w:t>
            </w:r>
          </w:p>
        </w:tc>
        <w:tc>
          <w:tcPr>
            <w:tcW w:w="7025" w:type="dxa"/>
            <w:vAlign w:val="center"/>
          </w:tcPr>
          <w:p w14:paraId="7DEA6931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</w:tr>
      <w:tr w14:paraId="68CA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1" w:type="dxa"/>
            <w:vAlign w:val="center"/>
          </w:tcPr>
          <w:p w14:paraId="1E2170E4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</w:t>
            </w:r>
          </w:p>
        </w:tc>
        <w:tc>
          <w:tcPr>
            <w:tcW w:w="7025" w:type="dxa"/>
            <w:vAlign w:val="center"/>
          </w:tcPr>
          <w:p w14:paraId="36AB6839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内蒙古自治区农牧业科学院</w:t>
            </w:r>
          </w:p>
        </w:tc>
      </w:tr>
      <w:tr w14:paraId="40B8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71" w:type="dxa"/>
            <w:vAlign w:val="center"/>
          </w:tcPr>
          <w:p w14:paraId="5A207FB1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</w:t>
            </w:r>
          </w:p>
        </w:tc>
        <w:tc>
          <w:tcPr>
            <w:tcW w:w="7025" w:type="dxa"/>
            <w:vAlign w:val="center"/>
          </w:tcPr>
          <w:p w14:paraId="2C72872F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 w14:paraId="59E7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5775D93E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5</w:t>
            </w:r>
          </w:p>
        </w:tc>
        <w:tc>
          <w:tcPr>
            <w:tcW w:w="7025" w:type="dxa"/>
            <w:vAlign w:val="center"/>
          </w:tcPr>
          <w:p w14:paraId="0EAB3A48">
            <w:pPr>
              <w:spacing w:before="62" w:beforeLines="20" w:after="62" w:afterLines="2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黑龙江省农业科学院经济作物研究所</w:t>
            </w:r>
          </w:p>
        </w:tc>
      </w:tr>
      <w:tr w14:paraId="5744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32F95B7A">
            <w:pPr>
              <w:spacing w:before="62" w:beforeLines="20" w:after="62" w:afterLines="20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7025" w:type="dxa"/>
            <w:vAlign w:val="center"/>
          </w:tcPr>
          <w:p w14:paraId="4496EE5B">
            <w:pPr>
              <w:spacing w:before="62" w:beforeLines="20" w:after="62" w:afterLines="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北京汇思君达科技有限公司</w:t>
            </w:r>
          </w:p>
        </w:tc>
      </w:tr>
      <w:tr w14:paraId="15D9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432A1ACE">
            <w:pPr>
              <w:spacing w:before="62" w:beforeLines="20" w:after="62" w:afterLines="20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7025" w:type="dxa"/>
            <w:vAlign w:val="center"/>
          </w:tcPr>
          <w:p w14:paraId="16C5805E">
            <w:pPr>
              <w:spacing w:before="62" w:beforeLines="20" w:after="62" w:afterLines="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利民控股集团股份有限公司</w:t>
            </w:r>
          </w:p>
        </w:tc>
      </w:tr>
      <w:tr w14:paraId="5AF4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7EE4708B">
            <w:pPr>
              <w:spacing w:before="62" w:beforeLines="20" w:after="62" w:afterLines="20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7025" w:type="dxa"/>
            <w:vAlign w:val="center"/>
          </w:tcPr>
          <w:p w14:paraId="45DE9C25">
            <w:pPr>
              <w:spacing w:before="62" w:beforeLines="20" w:after="62" w:afterLines="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内蒙古兴佳薯业有限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</w:tr>
    </w:tbl>
    <w:p w14:paraId="6252A708"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CFE6E"/>
    <w:multiLevelType w:val="singleLevel"/>
    <w:tmpl w:val="46CCFE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84736F"/>
    <w:multiLevelType w:val="singleLevel"/>
    <w:tmpl w:val="6D8473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DMwMzRhMDZhMmNmZjA2MzRmMzRkMjZkNmYyNjEifQ=="/>
  </w:docVars>
  <w:rsids>
    <w:rsidRoot w:val="00ED4976"/>
    <w:rsid w:val="000B0C2D"/>
    <w:rsid w:val="001018F0"/>
    <w:rsid w:val="00115941"/>
    <w:rsid w:val="00142D97"/>
    <w:rsid w:val="001534C4"/>
    <w:rsid w:val="001961A7"/>
    <w:rsid w:val="001B2C62"/>
    <w:rsid w:val="001D529E"/>
    <w:rsid w:val="0020360D"/>
    <w:rsid w:val="002124D7"/>
    <w:rsid w:val="00255B76"/>
    <w:rsid w:val="00275E72"/>
    <w:rsid w:val="00281841"/>
    <w:rsid w:val="00281B5A"/>
    <w:rsid w:val="002D20CB"/>
    <w:rsid w:val="00320511"/>
    <w:rsid w:val="0033020C"/>
    <w:rsid w:val="003413F3"/>
    <w:rsid w:val="00361609"/>
    <w:rsid w:val="00377C04"/>
    <w:rsid w:val="003B37A2"/>
    <w:rsid w:val="003E328B"/>
    <w:rsid w:val="003E423E"/>
    <w:rsid w:val="003F6546"/>
    <w:rsid w:val="004010F3"/>
    <w:rsid w:val="00410671"/>
    <w:rsid w:val="004552F0"/>
    <w:rsid w:val="00472C2C"/>
    <w:rsid w:val="00474300"/>
    <w:rsid w:val="004B47D8"/>
    <w:rsid w:val="004E54BB"/>
    <w:rsid w:val="0050283F"/>
    <w:rsid w:val="00521B19"/>
    <w:rsid w:val="00555629"/>
    <w:rsid w:val="00593213"/>
    <w:rsid w:val="005A27DF"/>
    <w:rsid w:val="005C63E3"/>
    <w:rsid w:val="005F1F09"/>
    <w:rsid w:val="005F6BC4"/>
    <w:rsid w:val="00600456"/>
    <w:rsid w:val="0061544E"/>
    <w:rsid w:val="00654319"/>
    <w:rsid w:val="00655613"/>
    <w:rsid w:val="00663FCE"/>
    <w:rsid w:val="0067019A"/>
    <w:rsid w:val="006A1F26"/>
    <w:rsid w:val="006B02C6"/>
    <w:rsid w:val="006F0070"/>
    <w:rsid w:val="007043BD"/>
    <w:rsid w:val="00771A15"/>
    <w:rsid w:val="007951E4"/>
    <w:rsid w:val="007E2E41"/>
    <w:rsid w:val="008543DA"/>
    <w:rsid w:val="0087216E"/>
    <w:rsid w:val="00890546"/>
    <w:rsid w:val="008A1355"/>
    <w:rsid w:val="008B39DE"/>
    <w:rsid w:val="008C4714"/>
    <w:rsid w:val="00921F06"/>
    <w:rsid w:val="009A1133"/>
    <w:rsid w:val="009A4D14"/>
    <w:rsid w:val="009B225A"/>
    <w:rsid w:val="009D1C6A"/>
    <w:rsid w:val="00A15187"/>
    <w:rsid w:val="00AB4EAA"/>
    <w:rsid w:val="00AE062D"/>
    <w:rsid w:val="00AE1237"/>
    <w:rsid w:val="00AE4073"/>
    <w:rsid w:val="00B1063E"/>
    <w:rsid w:val="00BC4D3B"/>
    <w:rsid w:val="00C23931"/>
    <w:rsid w:val="00C25C7D"/>
    <w:rsid w:val="00C770B5"/>
    <w:rsid w:val="00CA07C4"/>
    <w:rsid w:val="00D03C37"/>
    <w:rsid w:val="00D05441"/>
    <w:rsid w:val="00D15DA6"/>
    <w:rsid w:val="00D424C5"/>
    <w:rsid w:val="00D66E65"/>
    <w:rsid w:val="00D94BF3"/>
    <w:rsid w:val="00DA3C71"/>
    <w:rsid w:val="00E02E1E"/>
    <w:rsid w:val="00E37EAE"/>
    <w:rsid w:val="00E92987"/>
    <w:rsid w:val="00E95604"/>
    <w:rsid w:val="00E96876"/>
    <w:rsid w:val="00EB5A98"/>
    <w:rsid w:val="00ED4976"/>
    <w:rsid w:val="00EE626C"/>
    <w:rsid w:val="00EF0BAE"/>
    <w:rsid w:val="00F333A5"/>
    <w:rsid w:val="00F43481"/>
    <w:rsid w:val="00FA44B0"/>
    <w:rsid w:val="00FA6559"/>
    <w:rsid w:val="0D313C33"/>
    <w:rsid w:val="2829733C"/>
    <w:rsid w:val="2FF32D49"/>
    <w:rsid w:val="56024824"/>
    <w:rsid w:val="66763171"/>
    <w:rsid w:val="71F05383"/>
    <w:rsid w:val="7C776EA4"/>
    <w:rsid w:val="7DD0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hAnsi="Courier New" w:cs="Courier New" w:asciiTheme="minorEastAsi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uiPriority w:val="0"/>
    <w:rPr>
      <w:rFonts w:hAnsi="Courier New" w:cs="Courier New" w:asciiTheme="minorEastAsia"/>
      <w:kern w:val="2"/>
      <w:sz w:val="21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1293</Words>
  <Characters>1691</Characters>
  <Lines>12</Lines>
  <Paragraphs>3</Paragraphs>
  <TotalTime>3</TotalTime>
  <ScaleCrop>false</ScaleCrop>
  <LinksUpToDate>false</LinksUpToDate>
  <CharactersWithSpaces>1736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2024-11-16T01:28:00Z</dcterms:created>
  <dc:creator>lenovo</dc:creator>
  <cp:lastModifiedBy>曹有芳</cp:lastModifiedBy>
  <dcterms:modified xsi:type="dcterms:W3CDTF">2024-11-18T07:14:32Z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89D8C2451089473EA71416BE79D5116F_13</vt:lpwstr>
  </property>
</Properties>
</file>